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487" w:rsidRPr="003F12F2" w:rsidRDefault="00875487" w:rsidP="00496BE8">
      <w:pPr>
        <w:jc w:val="center"/>
        <w:rPr>
          <w:b/>
          <w:bCs/>
          <w:sz w:val="20"/>
          <w:szCs w:val="20"/>
        </w:rPr>
      </w:pPr>
      <w:r w:rsidRPr="003F12F2">
        <w:rPr>
          <w:b/>
          <w:bCs/>
          <w:sz w:val="20"/>
          <w:szCs w:val="20"/>
        </w:rPr>
        <w:t>LICENSED TITLE COMPANIES</w:t>
      </w:r>
    </w:p>
    <w:p w:rsidR="00875487" w:rsidRPr="003F12F2" w:rsidRDefault="00875487" w:rsidP="00496BE8">
      <w:pPr>
        <w:jc w:val="center"/>
        <w:rPr>
          <w:b/>
          <w:bCs/>
          <w:sz w:val="20"/>
          <w:szCs w:val="20"/>
        </w:rPr>
      </w:pPr>
    </w:p>
    <w:p w:rsidR="00875487" w:rsidRPr="003F12F2" w:rsidRDefault="00875487">
      <w:pPr>
        <w:rPr>
          <w:b/>
          <w:bCs/>
          <w:sz w:val="20"/>
          <w:szCs w:val="20"/>
          <w:u w:val="single"/>
        </w:rPr>
      </w:pPr>
      <w:r w:rsidRPr="003F12F2">
        <w:rPr>
          <w:b/>
          <w:bCs/>
          <w:sz w:val="20"/>
          <w:szCs w:val="20"/>
        </w:rPr>
        <w:t xml:space="preserve">COMPANY NAME:  </w:t>
      </w:r>
      <w:r w:rsidRPr="003F12F2">
        <w:rPr>
          <w:b/>
          <w:bCs/>
          <w:sz w:val="20"/>
          <w:szCs w:val="20"/>
          <w:u w:val="single"/>
        </w:rPr>
        <w:tab/>
      </w:r>
      <w:r w:rsidRPr="003F12F2">
        <w:rPr>
          <w:b/>
          <w:bCs/>
          <w:sz w:val="20"/>
          <w:szCs w:val="20"/>
          <w:u w:val="single"/>
        </w:rPr>
        <w:tab/>
      </w:r>
      <w:r w:rsidRPr="003F12F2">
        <w:rPr>
          <w:b/>
          <w:bCs/>
          <w:sz w:val="20"/>
          <w:szCs w:val="20"/>
          <w:u w:val="single"/>
        </w:rPr>
        <w:tab/>
      </w:r>
      <w:r w:rsidRPr="003F12F2">
        <w:rPr>
          <w:b/>
          <w:bCs/>
          <w:sz w:val="20"/>
          <w:szCs w:val="20"/>
          <w:u w:val="single"/>
        </w:rPr>
        <w:tab/>
      </w:r>
      <w:r w:rsidRPr="003F12F2">
        <w:rPr>
          <w:b/>
          <w:bCs/>
          <w:sz w:val="20"/>
          <w:szCs w:val="20"/>
          <w:u w:val="single"/>
        </w:rPr>
        <w:tab/>
      </w:r>
      <w:r w:rsidRPr="003F12F2">
        <w:rPr>
          <w:b/>
          <w:bCs/>
          <w:sz w:val="20"/>
          <w:szCs w:val="20"/>
          <w:u w:val="single"/>
        </w:rPr>
        <w:tab/>
      </w:r>
      <w:r w:rsidRPr="003F12F2">
        <w:rPr>
          <w:b/>
          <w:bCs/>
          <w:sz w:val="20"/>
          <w:szCs w:val="20"/>
          <w:u w:val="single"/>
        </w:rPr>
        <w:tab/>
      </w:r>
      <w:r w:rsidRPr="003F12F2">
        <w:rPr>
          <w:b/>
          <w:bCs/>
          <w:sz w:val="20"/>
          <w:szCs w:val="20"/>
        </w:rPr>
        <w:t xml:space="preserve"> NAIC Company Code:</w:t>
      </w:r>
      <w:r w:rsidRPr="003F12F2">
        <w:rPr>
          <w:b/>
          <w:bCs/>
          <w:sz w:val="20"/>
          <w:szCs w:val="20"/>
          <w:u w:val="single"/>
        </w:rPr>
        <w:tab/>
      </w:r>
      <w:r w:rsidRPr="003F12F2">
        <w:rPr>
          <w:b/>
          <w:bCs/>
          <w:sz w:val="20"/>
          <w:szCs w:val="20"/>
          <w:u w:val="single"/>
        </w:rPr>
        <w:tab/>
      </w:r>
      <w:r w:rsidRPr="003F12F2">
        <w:rPr>
          <w:b/>
          <w:bCs/>
          <w:sz w:val="20"/>
          <w:szCs w:val="20"/>
          <w:u w:val="single"/>
        </w:rPr>
        <w:tab/>
      </w:r>
    </w:p>
    <w:p w:rsidR="00875487" w:rsidRPr="003F12F2" w:rsidRDefault="00875487">
      <w:pPr>
        <w:rPr>
          <w:b/>
          <w:bCs/>
          <w:sz w:val="20"/>
          <w:szCs w:val="20"/>
          <w:u w:val="single"/>
        </w:rPr>
      </w:pPr>
      <w:r w:rsidRPr="003F12F2">
        <w:rPr>
          <w:b/>
          <w:bCs/>
          <w:sz w:val="20"/>
          <w:szCs w:val="20"/>
        </w:rPr>
        <w:t xml:space="preserve">Contact:  </w:t>
      </w:r>
      <w:r w:rsidRPr="003F12F2">
        <w:rPr>
          <w:b/>
          <w:bCs/>
          <w:sz w:val="20"/>
          <w:szCs w:val="20"/>
          <w:u w:val="single"/>
        </w:rPr>
        <w:tab/>
      </w:r>
      <w:r w:rsidRPr="003F12F2">
        <w:rPr>
          <w:b/>
          <w:bCs/>
          <w:sz w:val="20"/>
          <w:szCs w:val="20"/>
          <w:u w:val="single"/>
        </w:rPr>
        <w:tab/>
      </w:r>
      <w:r w:rsidRPr="003F12F2">
        <w:rPr>
          <w:b/>
          <w:bCs/>
          <w:sz w:val="20"/>
          <w:szCs w:val="20"/>
          <w:u w:val="single"/>
        </w:rPr>
        <w:tab/>
      </w:r>
      <w:r w:rsidRPr="003F12F2">
        <w:rPr>
          <w:b/>
          <w:bCs/>
          <w:sz w:val="20"/>
          <w:szCs w:val="20"/>
          <w:u w:val="single"/>
        </w:rPr>
        <w:tab/>
      </w:r>
      <w:r w:rsidRPr="003F12F2">
        <w:rPr>
          <w:b/>
          <w:bCs/>
          <w:sz w:val="20"/>
          <w:szCs w:val="20"/>
          <w:u w:val="single"/>
        </w:rPr>
        <w:tab/>
      </w:r>
      <w:r w:rsidRPr="003F12F2">
        <w:rPr>
          <w:b/>
          <w:bCs/>
          <w:sz w:val="20"/>
          <w:szCs w:val="20"/>
          <w:u w:val="single"/>
        </w:rPr>
        <w:tab/>
      </w:r>
      <w:r w:rsidRPr="003F12F2">
        <w:rPr>
          <w:b/>
          <w:bCs/>
          <w:sz w:val="20"/>
          <w:szCs w:val="20"/>
          <w:u w:val="single"/>
        </w:rPr>
        <w:tab/>
      </w:r>
      <w:r w:rsidRPr="003F12F2">
        <w:rPr>
          <w:b/>
          <w:bCs/>
          <w:sz w:val="20"/>
          <w:szCs w:val="20"/>
          <w:u w:val="single"/>
        </w:rPr>
        <w:tab/>
        <w:t xml:space="preserve"> </w:t>
      </w:r>
      <w:r w:rsidRPr="003F12F2">
        <w:rPr>
          <w:b/>
          <w:bCs/>
          <w:sz w:val="20"/>
          <w:szCs w:val="20"/>
        </w:rPr>
        <w:t xml:space="preserve">Telephone: </w:t>
      </w:r>
      <w:r w:rsidRPr="003F12F2">
        <w:rPr>
          <w:b/>
          <w:bCs/>
          <w:sz w:val="20"/>
          <w:szCs w:val="20"/>
          <w:u w:val="single"/>
        </w:rPr>
        <w:tab/>
      </w:r>
      <w:r w:rsidRPr="003F12F2">
        <w:rPr>
          <w:b/>
          <w:bCs/>
          <w:sz w:val="20"/>
          <w:szCs w:val="20"/>
          <w:u w:val="single"/>
        </w:rPr>
        <w:tab/>
      </w:r>
      <w:r w:rsidRPr="003F12F2">
        <w:rPr>
          <w:b/>
          <w:bCs/>
          <w:sz w:val="20"/>
          <w:szCs w:val="20"/>
          <w:u w:val="single"/>
        </w:rPr>
        <w:tab/>
      </w:r>
      <w:r w:rsidRPr="003F12F2">
        <w:rPr>
          <w:b/>
          <w:bCs/>
          <w:sz w:val="20"/>
          <w:szCs w:val="20"/>
          <w:u w:val="single"/>
        </w:rPr>
        <w:tab/>
      </w:r>
    </w:p>
    <w:p w:rsidR="00875487" w:rsidRPr="003F12F2" w:rsidRDefault="00875487">
      <w:pPr>
        <w:rPr>
          <w:b/>
          <w:bCs/>
          <w:sz w:val="20"/>
          <w:szCs w:val="20"/>
          <w:u w:val="single"/>
        </w:rPr>
      </w:pPr>
    </w:p>
    <w:p w:rsidR="00875487" w:rsidRDefault="00875487">
      <w:pPr>
        <w:rPr>
          <w:b/>
          <w:bCs/>
          <w:sz w:val="20"/>
          <w:szCs w:val="20"/>
        </w:rPr>
      </w:pPr>
      <w:r w:rsidRPr="003F12F2">
        <w:rPr>
          <w:b/>
          <w:bCs/>
          <w:sz w:val="20"/>
          <w:szCs w:val="20"/>
        </w:rPr>
        <w:t xml:space="preserve">REQUIRED FILINGS IN THE STATE OF:  PENNSYLVANIA </w:t>
      </w:r>
      <w:r w:rsidRPr="003F12F2">
        <w:rPr>
          <w:b/>
          <w:bCs/>
          <w:sz w:val="20"/>
          <w:szCs w:val="20"/>
        </w:rPr>
        <w:tab/>
      </w:r>
      <w:r w:rsidRPr="003F12F2">
        <w:rPr>
          <w:b/>
          <w:bCs/>
          <w:sz w:val="20"/>
          <w:szCs w:val="20"/>
        </w:rPr>
        <w:tab/>
        <w:t xml:space="preserve">            Filings Made During the Year </w:t>
      </w:r>
      <w:r w:rsidR="006E1000" w:rsidRPr="003F12F2">
        <w:rPr>
          <w:b/>
          <w:bCs/>
          <w:sz w:val="20"/>
          <w:szCs w:val="20"/>
        </w:rPr>
        <w:t>201</w:t>
      </w:r>
      <w:r w:rsidR="000A5D8B">
        <w:rPr>
          <w:b/>
          <w:bCs/>
          <w:sz w:val="20"/>
          <w:szCs w:val="20"/>
        </w:rPr>
        <w:t>6</w:t>
      </w:r>
    </w:p>
    <w:p w:rsidR="005230C1" w:rsidRDefault="005230C1">
      <w:pPr>
        <w:rPr>
          <w:b/>
          <w:bCs/>
          <w:sz w:val="20"/>
          <w:szCs w:val="20"/>
        </w:rPr>
      </w:pPr>
    </w:p>
    <w:p w:rsidR="005230C1" w:rsidRPr="003014C2" w:rsidRDefault="005230C1">
      <w:pPr>
        <w:rPr>
          <w:b/>
          <w:bCs/>
          <w:color w:val="FF0000"/>
          <w:sz w:val="20"/>
          <w:szCs w:val="20"/>
        </w:rPr>
      </w:pPr>
      <w:r w:rsidRPr="003014C2">
        <w:rPr>
          <w:b/>
          <w:color w:val="FF0000"/>
          <w:sz w:val="20"/>
          <w:szCs w:val="20"/>
        </w:rPr>
        <w:t>FOREIGN/ALIEN COMPANIES SHOULD ONLY FILE THOSE SPECIFIC ITEMS NOTED AS REQUIRED IN THE FOREIGN COLUMN.  PLEASE DO NOT FILE ITEMS NOT SPEC</w:t>
      </w:r>
      <w:r w:rsidR="00C11D8D" w:rsidRPr="003014C2">
        <w:rPr>
          <w:b/>
          <w:color w:val="FF0000"/>
          <w:sz w:val="20"/>
          <w:szCs w:val="20"/>
        </w:rPr>
        <w:t>I</w:t>
      </w:r>
      <w:r w:rsidRPr="003014C2">
        <w:rPr>
          <w:b/>
          <w:color w:val="FF0000"/>
          <w:sz w:val="20"/>
          <w:szCs w:val="20"/>
        </w:rPr>
        <w:t>F</w:t>
      </w:r>
      <w:r w:rsidR="00C11D8D" w:rsidRPr="003014C2">
        <w:rPr>
          <w:b/>
          <w:color w:val="FF0000"/>
          <w:sz w:val="20"/>
          <w:szCs w:val="20"/>
        </w:rPr>
        <w:t>I</w:t>
      </w:r>
      <w:r w:rsidRPr="003014C2">
        <w:rPr>
          <w:b/>
          <w:color w:val="FF0000"/>
          <w:sz w:val="20"/>
          <w:szCs w:val="20"/>
        </w:rPr>
        <w:t>CALLY REQUIRED.</w:t>
      </w:r>
    </w:p>
    <w:p w:rsidR="005230C1" w:rsidRPr="003F12F2" w:rsidRDefault="005230C1">
      <w:pPr>
        <w:rPr>
          <w:b/>
          <w:bCs/>
          <w:sz w:val="20"/>
          <w:szCs w:val="20"/>
        </w:rPr>
      </w:pPr>
    </w:p>
    <w:p w:rsidR="00875487" w:rsidRPr="003F12F2" w:rsidRDefault="00875487">
      <w:pPr>
        <w:rPr>
          <w:sz w:val="16"/>
          <w:szCs w:val="16"/>
        </w:rPr>
      </w:pPr>
    </w:p>
    <w:tbl>
      <w:tblPr>
        <w:tblW w:w="11430" w:type="dxa"/>
        <w:tblInd w:w="-2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600"/>
        <w:gridCol w:w="4200"/>
        <w:gridCol w:w="720"/>
        <w:gridCol w:w="840"/>
        <w:gridCol w:w="840"/>
        <w:gridCol w:w="1188"/>
        <w:gridCol w:w="1092"/>
        <w:gridCol w:w="1230"/>
      </w:tblGrid>
      <w:tr w:rsidR="00875487" w:rsidRPr="003F12F2" w:rsidTr="000457BC">
        <w:trPr>
          <w:cantSplit/>
          <w:trHeight w:val="462"/>
          <w:tblHeader/>
        </w:trPr>
        <w:tc>
          <w:tcPr>
            <w:tcW w:w="720" w:type="dxa"/>
            <w:vMerge w:val="restart"/>
            <w:tcBorders>
              <w:top w:val="single" w:sz="4" w:space="0" w:color="auto"/>
              <w:left w:val="single" w:sz="4" w:space="0" w:color="auto"/>
            </w:tcBorders>
            <w:shd w:val="clear" w:color="auto" w:fill="E0E0E0"/>
          </w:tcPr>
          <w:p w:rsidR="00875487" w:rsidRPr="003F12F2" w:rsidRDefault="00875487" w:rsidP="00AD2186">
            <w:pPr>
              <w:jc w:val="center"/>
              <w:rPr>
                <w:b/>
                <w:bCs/>
                <w:sz w:val="20"/>
                <w:szCs w:val="20"/>
              </w:rPr>
            </w:pPr>
            <w:r w:rsidRPr="003F12F2">
              <w:rPr>
                <w:b/>
                <w:bCs/>
                <w:sz w:val="20"/>
                <w:szCs w:val="20"/>
              </w:rPr>
              <w:t>(1)</w:t>
            </w:r>
          </w:p>
          <w:p w:rsidR="00875487" w:rsidRPr="003F12F2" w:rsidRDefault="00875487" w:rsidP="00747CF6">
            <w:pPr>
              <w:ind w:hanging="108"/>
              <w:jc w:val="center"/>
              <w:rPr>
                <w:b/>
                <w:bCs/>
                <w:sz w:val="18"/>
                <w:szCs w:val="18"/>
              </w:rPr>
            </w:pPr>
            <w:r w:rsidRPr="003F12F2">
              <w:rPr>
                <w:b/>
                <w:bCs/>
                <w:sz w:val="18"/>
                <w:szCs w:val="18"/>
              </w:rPr>
              <w:t>Check-list</w:t>
            </w:r>
          </w:p>
        </w:tc>
        <w:tc>
          <w:tcPr>
            <w:tcW w:w="600" w:type="dxa"/>
            <w:vMerge w:val="restart"/>
            <w:tcBorders>
              <w:top w:val="single" w:sz="4" w:space="0" w:color="auto"/>
            </w:tcBorders>
            <w:shd w:val="clear" w:color="auto" w:fill="E0E0E0"/>
          </w:tcPr>
          <w:p w:rsidR="00875487" w:rsidRPr="003F12F2" w:rsidRDefault="00875487" w:rsidP="00AD2186">
            <w:pPr>
              <w:jc w:val="center"/>
              <w:rPr>
                <w:b/>
                <w:bCs/>
                <w:sz w:val="20"/>
                <w:szCs w:val="20"/>
              </w:rPr>
            </w:pPr>
            <w:r w:rsidRPr="003F12F2">
              <w:rPr>
                <w:b/>
                <w:bCs/>
                <w:sz w:val="20"/>
                <w:szCs w:val="20"/>
              </w:rPr>
              <w:t>(2)</w:t>
            </w:r>
          </w:p>
          <w:p w:rsidR="00875487" w:rsidRPr="003F12F2" w:rsidRDefault="00875487" w:rsidP="005C1C8A">
            <w:pPr>
              <w:rPr>
                <w:b/>
                <w:bCs/>
                <w:sz w:val="18"/>
                <w:szCs w:val="18"/>
              </w:rPr>
            </w:pPr>
            <w:r w:rsidRPr="003F12F2">
              <w:rPr>
                <w:b/>
                <w:bCs/>
                <w:sz w:val="18"/>
                <w:szCs w:val="18"/>
              </w:rPr>
              <w:t>Line</w:t>
            </w:r>
          </w:p>
          <w:p w:rsidR="00875487" w:rsidRPr="003F12F2" w:rsidRDefault="00875487" w:rsidP="00AD2186">
            <w:pPr>
              <w:jc w:val="center"/>
              <w:rPr>
                <w:b/>
                <w:bCs/>
                <w:sz w:val="20"/>
                <w:szCs w:val="20"/>
              </w:rPr>
            </w:pPr>
            <w:r w:rsidRPr="003F12F2">
              <w:rPr>
                <w:b/>
                <w:bCs/>
                <w:sz w:val="20"/>
                <w:szCs w:val="20"/>
              </w:rPr>
              <w:t>#</w:t>
            </w:r>
          </w:p>
        </w:tc>
        <w:tc>
          <w:tcPr>
            <w:tcW w:w="4200" w:type="dxa"/>
            <w:vMerge w:val="restart"/>
            <w:tcBorders>
              <w:top w:val="single" w:sz="4" w:space="0" w:color="auto"/>
            </w:tcBorders>
            <w:shd w:val="clear" w:color="auto" w:fill="E0E0E0"/>
          </w:tcPr>
          <w:p w:rsidR="00875487" w:rsidRPr="003F12F2" w:rsidRDefault="00875487" w:rsidP="00AD2186">
            <w:pPr>
              <w:jc w:val="center"/>
              <w:rPr>
                <w:b/>
                <w:bCs/>
                <w:sz w:val="20"/>
                <w:szCs w:val="20"/>
              </w:rPr>
            </w:pPr>
            <w:r w:rsidRPr="003F12F2">
              <w:rPr>
                <w:b/>
                <w:bCs/>
                <w:sz w:val="20"/>
                <w:szCs w:val="20"/>
              </w:rPr>
              <w:t>(3)</w:t>
            </w:r>
          </w:p>
          <w:p w:rsidR="00875487" w:rsidRPr="003F12F2" w:rsidRDefault="00875487" w:rsidP="00AD2186">
            <w:pPr>
              <w:jc w:val="center"/>
              <w:rPr>
                <w:b/>
                <w:bCs/>
                <w:sz w:val="20"/>
                <w:szCs w:val="20"/>
              </w:rPr>
            </w:pPr>
            <w:r w:rsidRPr="003F12F2">
              <w:rPr>
                <w:b/>
                <w:bCs/>
                <w:sz w:val="20"/>
                <w:szCs w:val="20"/>
              </w:rPr>
              <w:t>Required Filings For Pennsylvania</w:t>
            </w:r>
          </w:p>
          <w:p w:rsidR="00875487" w:rsidRPr="003F12F2" w:rsidRDefault="00875487" w:rsidP="00F55458">
            <w:pPr>
              <w:spacing w:before="60"/>
              <w:jc w:val="center"/>
              <w:rPr>
                <w:b/>
                <w:bCs/>
                <w:sz w:val="20"/>
                <w:szCs w:val="20"/>
              </w:rPr>
            </w:pPr>
            <w:r w:rsidRPr="003F12F2">
              <w:rPr>
                <w:b/>
                <w:bCs/>
                <w:sz w:val="20"/>
                <w:szCs w:val="20"/>
              </w:rPr>
              <w:t>40 P.S. §§ 910.54(2) and</w:t>
            </w:r>
          </w:p>
          <w:p w:rsidR="00875487" w:rsidRPr="003F12F2" w:rsidRDefault="00875487" w:rsidP="00F55458">
            <w:pPr>
              <w:jc w:val="center"/>
              <w:rPr>
                <w:b/>
                <w:bCs/>
                <w:sz w:val="20"/>
                <w:szCs w:val="20"/>
              </w:rPr>
            </w:pPr>
            <w:r w:rsidRPr="003F12F2">
              <w:rPr>
                <w:b/>
                <w:bCs/>
                <w:sz w:val="20"/>
                <w:szCs w:val="20"/>
              </w:rPr>
              <w:t xml:space="preserve">443(a)(1) and (2) </w:t>
            </w:r>
          </w:p>
        </w:tc>
        <w:tc>
          <w:tcPr>
            <w:tcW w:w="2400" w:type="dxa"/>
            <w:gridSpan w:val="3"/>
            <w:tcBorders>
              <w:top w:val="single" w:sz="4" w:space="0" w:color="auto"/>
            </w:tcBorders>
            <w:shd w:val="clear" w:color="auto" w:fill="E0E0E0"/>
          </w:tcPr>
          <w:p w:rsidR="00875487" w:rsidRPr="003F12F2" w:rsidRDefault="00875487" w:rsidP="00AD2186">
            <w:pPr>
              <w:jc w:val="center"/>
              <w:rPr>
                <w:b/>
                <w:bCs/>
                <w:sz w:val="20"/>
                <w:szCs w:val="20"/>
              </w:rPr>
            </w:pPr>
            <w:r w:rsidRPr="003F12F2">
              <w:rPr>
                <w:b/>
                <w:bCs/>
                <w:sz w:val="20"/>
                <w:szCs w:val="20"/>
              </w:rPr>
              <w:t>(4)</w:t>
            </w:r>
          </w:p>
          <w:p w:rsidR="00875487" w:rsidRPr="003F12F2" w:rsidRDefault="00875487" w:rsidP="003F12F2">
            <w:pPr>
              <w:jc w:val="center"/>
              <w:rPr>
                <w:b/>
                <w:bCs/>
                <w:sz w:val="20"/>
                <w:szCs w:val="20"/>
              </w:rPr>
            </w:pPr>
            <w:r w:rsidRPr="003F12F2">
              <w:rPr>
                <w:b/>
                <w:bCs/>
                <w:sz w:val="20"/>
                <w:szCs w:val="20"/>
              </w:rPr>
              <w:t xml:space="preserve">Number Of Copies </w:t>
            </w:r>
          </w:p>
        </w:tc>
        <w:tc>
          <w:tcPr>
            <w:tcW w:w="1188" w:type="dxa"/>
            <w:vMerge w:val="restart"/>
            <w:tcBorders>
              <w:top w:val="single" w:sz="4" w:space="0" w:color="auto"/>
            </w:tcBorders>
            <w:shd w:val="clear" w:color="auto" w:fill="E0E0E0"/>
          </w:tcPr>
          <w:p w:rsidR="00875487" w:rsidRPr="003F12F2" w:rsidRDefault="00875487" w:rsidP="00AD2186">
            <w:pPr>
              <w:jc w:val="center"/>
              <w:rPr>
                <w:b/>
                <w:bCs/>
                <w:sz w:val="20"/>
                <w:szCs w:val="20"/>
              </w:rPr>
            </w:pPr>
            <w:r w:rsidRPr="003F12F2">
              <w:rPr>
                <w:b/>
                <w:bCs/>
                <w:sz w:val="20"/>
                <w:szCs w:val="20"/>
              </w:rPr>
              <w:t>(5)</w:t>
            </w:r>
          </w:p>
          <w:p w:rsidR="00875487" w:rsidRPr="003F12F2" w:rsidRDefault="00875487" w:rsidP="00AD2186">
            <w:pPr>
              <w:jc w:val="center"/>
              <w:rPr>
                <w:b/>
                <w:bCs/>
                <w:sz w:val="20"/>
                <w:szCs w:val="20"/>
              </w:rPr>
            </w:pPr>
            <w:r w:rsidRPr="003F12F2">
              <w:rPr>
                <w:b/>
                <w:bCs/>
                <w:sz w:val="20"/>
                <w:szCs w:val="20"/>
              </w:rPr>
              <w:t>Due Date</w:t>
            </w:r>
          </w:p>
        </w:tc>
        <w:tc>
          <w:tcPr>
            <w:tcW w:w="1092" w:type="dxa"/>
            <w:vMerge w:val="restart"/>
            <w:tcBorders>
              <w:top w:val="single" w:sz="4" w:space="0" w:color="auto"/>
            </w:tcBorders>
            <w:shd w:val="clear" w:color="auto" w:fill="E0E0E0"/>
          </w:tcPr>
          <w:p w:rsidR="00875487" w:rsidRPr="003F12F2" w:rsidRDefault="00875487" w:rsidP="00AD2186">
            <w:pPr>
              <w:jc w:val="center"/>
              <w:rPr>
                <w:b/>
                <w:bCs/>
                <w:sz w:val="20"/>
                <w:szCs w:val="20"/>
              </w:rPr>
            </w:pPr>
            <w:r w:rsidRPr="003F12F2">
              <w:rPr>
                <w:b/>
                <w:bCs/>
                <w:sz w:val="20"/>
                <w:szCs w:val="20"/>
              </w:rPr>
              <w:t>(6)</w:t>
            </w:r>
          </w:p>
          <w:p w:rsidR="00875487" w:rsidRPr="003F12F2" w:rsidRDefault="00875487" w:rsidP="00AD2186">
            <w:pPr>
              <w:jc w:val="center"/>
              <w:rPr>
                <w:b/>
                <w:bCs/>
                <w:sz w:val="20"/>
                <w:szCs w:val="20"/>
              </w:rPr>
            </w:pPr>
            <w:r w:rsidRPr="003F12F2">
              <w:rPr>
                <w:b/>
                <w:bCs/>
                <w:sz w:val="20"/>
                <w:szCs w:val="20"/>
              </w:rPr>
              <w:t>Form Source</w:t>
            </w:r>
          </w:p>
        </w:tc>
        <w:tc>
          <w:tcPr>
            <w:tcW w:w="1230" w:type="dxa"/>
            <w:vMerge w:val="restart"/>
            <w:tcBorders>
              <w:top w:val="single" w:sz="4" w:space="0" w:color="auto"/>
              <w:right w:val="single" w:sz="4" w:space="0" w:color="auto"/>
            </w:tcBorders>
            <w:shd w:val="clear" w:color="auto" w:fill="E0E0E0"/>
          </w:tcPr>
          <w:p w:rsidR="00875487" w:rsidRPr="003F12F2" w:rsidRDefault="00875487" w:rsidP="00AD2186">
            <w:pPr>
              <w:jc w:val="center"/>
              <w:rPr>
                <w:b/>
                <w:bCs/>
                <w:sz w:val="20"/>
                <w:szCs w:val="20"/>
              </w:rPr>
            </w:pPr>
            <w:r w:rsidRPr="003F12F2">
              <w:rPr>
                <w:b/>
                <w:bCs/>
                <w:sz w:val="20"/>
                <w:szCs w:val="20"/>
              </w:rPr>
              <w:t>(7)</w:t>
            </w:r>
          </w:p>
          <w:p w:rsidR="00875487" w:rsidRPr="003F12F2" w:rsidRDefault="00875487" w:rsidP="00AD2186">
            <w:pPr>
              <w:jc w:val="center"/>
              <w:rPr>
                <w:b/>
                <w:bCs/>
                <w:sz w:val="20"/>
                <w:szCs w:val="20"/>
              </w:rPr>
            </w:pPr>
            <w:r w:rsidRPr="003F12F2">
              <w:rPr>
                <w:b/>
                <w:bCs/>
                <w:sz w:val="20"/>
                <w:szCs w:val="20"/>
              </w:rPr>
              <w:t>Applicable</w:t>
            </w:r>
          </w:p>
          <w:p w:rsidR="00875487" w:rsidRPr="003F12F2" w:rsidRDefault="00875487" w:rsidP="00AD2186">
            <w:pPr>
              <w:jc w:val="center"/>
              <w:rPr>
                <w:b/>
                <w:bCs/>
                <w:sz w:val="20"/>
                <w:szCs w:val="20"/>
              </w:rPr>
            </w:pPr>
            <w:r w:rsidRPr="003F12F2">
              <w:rPr>
                <w:b/>
                <w:bCs/>
                <w:sz w:val="20"/>
                <w:szCs w:val="20"/>
              </w:rPr>
              <w:t>Notes</w:t>
            </w:r>
          </w:p>
        </w:tc>
      </w:tr>
      <w:tr w:rsidR="00875487" w:rsidRPr="003F12F2" w:rsidTr="000457BC">
        <w:trPr>
          <w:cantSplit/>
          <w:trHeight w:val="20"/>
          <w:tblHeader/>
        </w:trPr>
        <w:tc>
          <w:tcPr>
            <w:tcW w:w="720" w:type="dxa"/>
            <w:vMerge/>
            <w:tcBorders>
              <w:left w:val="single" w:sz="4" w:space="0" w:color="auto"/>
            </w:tcBorders>
            <w:shd w:val="clear" w:color="auto" w:fill="E0E0E0"/>
          </w:tcPr>
          <w:p w:rsidR="00875487" w:rsidRPr="003F12F2" w:rsidRDefault="00875487">
            <w:pPr>
              <w:rPr>
                <w:b/>
                <w:bCs/>
                <w:sz w:val="20"/>
                <w:szCs w:val="20"/>
              </w:rPr>
            </w:pPr>
          </w:p>
        </w:tc>
        <w:tc>
          <w:tcPr>
            <w:tcW w:w="600" w:type="dxa"/>
            <w:vMerge/>
            <w:shd w:val="clear" w:color="auto" w:fill="E0E0E0"/>
          </w:tcPr>
          <w:p w:rsidR="00875487" w:rsidRPr="003F12F2" w:rsidRDefault="00875487">
            <w:pPr>
              <w:rPr>
                <w:b/>
                <w:bCs/>
                <w:sz w:val="20"/>
                <w:szCs w:val="20"/>
              </w:rPr>
            </w:pPr>
          </w:p>
        </w:tc>
        <w:tc>
          <w:tcPr>
            <w:tcW w:w="4200" w:type="dxa"/>
            <w:vMerge/>
            <w:shd w:val="clear" w:color="auto" w:fill="E0E0E0"/>
          </w:tcPr>
          <w:p w:rsidR="00875487" w:rsidRPr="003F12F2" w:rsidRDefault="00875487">
            <w:pPr>
              <w:jc w:val="center"/>
              <w:rPr>
                <w:b/>
                <w:bCs/>
                <w:sz w:val="20"/>
                <w:szCs w:val="20"/>
              </w:rPr>
            </w:pPr>
          </w:p>
        </w:tc>
        <w:tc>
          <w:tcPr>
            <w:tcW w:w="1560" w:type="dxa"/>
            <w:gridSpan w:val="2"/>
            <w:shd w:val="clear" w:color="auto" w:fill="E0E0E0"/>
          </w:tcPr>
          <w:p w:rsidR="00875487" w:rsidRPr="003F12F2" w:rsidRDefault="00875487">
            <w:pPr>
              <w:jc w:val="center"/>
              <w:rPr>
                <w:b/>
                <w:bCs/>
                <w:sz w:val="20"/>
                <w:szCs w:val="20"/>
              </w:rPr>
            </w:pPr>
            <w:r w:rsidRPr="003F12F2">
              <w:rPr>
                <w:b/>
                <w:bCs/>
                <w:sz w:val="20"/>
                <w:szCs w:val="20"/>
              </w:rPr>
              <w:t>Domestic</w:t>
            </w:r>
          </w:p>
        </w:tc>
        <w:tc>
          <w:tcPr>
            <w:tcW w:w="840" w:type="dxa"/>
            <w:shd w:val="clear" w:color="auto" w:fill="E0E0E0"/>
          </w:tcPr>
          <w:p w:rsidR="00875487" w:rsidRPr="003F12F2" w:rsidRDefault="00875487" w:rsidP="00747CF6">
            <w:pPr>
              <w:ind w:right="-108"/>
              <w:rPr>
                <w:b/>
                <w:bCs/>
                <w:sz w:val="20"/>
                <w:szCs w:val="20"/>
              </w:rPr>
            </w:pPr>
            <w:r w:rsidRPr="003F12F2">
              <w:rPr>
                <w:b/>
                <w:bCs/>
                <w:sz w:val="20"/>
                <w:szCs w:val="20"/>
              </w:rPr>
              <w:t>Foreign</w:t>
            </w:r>
          </w:p>
        </w:tc>
        <w:tc>
          <w:tcPr>
            <w:tcW w:w="1188" w:type="dxa"/>
            <w:vMerge/>
            <w:shd w:val="clear" w:color="auto" w:fill="E0E0E0"/>
          </w:tcPr>
          <w:p w:rsidR="00875487" w:rsidRPr="003F12F2" w:rsidRDefault="00875487" w:rsidP="00587D58">
            <w:pPr>
              <w:jc w:val="center"/>
              <w:rPr>
                <w:b/>
                <w:bCs/>
                <w:sz w:val="20"/>
                <w:szCs w:val="20"/>
              </w:rPr>
            </w:pPr>
          </w:p>
        </w:tc>
        <w:tc>
          <w:tcPr>
            <w:tcW w:w="1092" w:type="dxa"/>
            <w:vMerge/>
            <w:shd w:val="clear" w:color="auto" w:fill="E0E0E0"/>
          </w:tcPr>
          <w:p w:rsidR="00875487" w:rsidRPr="003F12F2" w:rsidRDefault="00875487">
            <w:pPr>
              <w:rPr>
                <w:b/>
                <w:bCs/>
                <w:sz w:val="20"/>
                <w:szCs w:val="20"/>
              </w:rPr>
            </w:pPr>
          </w:p>
        </w:tc>
        <w:tc>
          <w:tcPr>
            <w:tcW w:w="1230" w:type="dxa"/>
            <w:vMerge/>
            <w:tcBorders>
              <w:right w:val="single" w:sz="4" w:space="0" w:color="auto"/>
            </w:tcBorders>
            <w:shd w:val="clear" w:color="auto" w:fill="E0E0E0"/>
          </w:tcPr>
          <w:p w:rsidR="00875487" w:rsidRPr="003F12F2" w:rsidRDefault="00875487">
            <w:pPr>
              <w:rPr>
                <w:b/>
                <w:bCs/>
                <w:sz w:val="20"/>
                <w:szCs w:val="20"/>
              </w:rPr>
            </w:pPr>
          </w:p>
        </w:tc>
      </w:tr>
      <w:tr w:rsidR="00875487" w:rsidRPr="003F12F2" w:rsidTr="000457BC">
        <w:trPr>
          <w:cantSplit/>
          <w:trHeight w:val="20"/>
          <w:tblHeader/>
        </w:trPr>
        <w:tc>
          <w:tcPr>
            <w:tcW w:w="720" w:type="dxa"/>
            <w:tcBorders>
              <w:left w:val="single" w:sz="4" w:space="0" w:color="auto"/>
            </w:tcBorders>
            <w:shd w:val="clear" w:color="auto" w:fill="E0E0E0"/>
          </w:tcPr>
          <w:p w:rsidR="00875487" w:rsidRPr="003F12F2" w:rsidRDefault="00875487">
            <w:pPr>
              <w:rPr>
                <w:b/>
                <w:bCs/>
                <w:sz w:val="20"/>
                <w:szCs w:val="20"/>
              </w:rPr>
            </w:pPr>
          </w:p>
        </w:tc>
        <w:tc>
          <w:tcPr>
            <w:tcW w:w="600" w:type="dxa"/>
            <w:shd w:val="clear" w:color="auto" w:fill="E0E0E0"/>
          </w:tcPr>
          <w:p w:rsidR="00875487" w:rsidRPr="003F12F2" w:rsidRDefault="00875487">
            <w:pPr>
              <w:rPr>
                <w:b/>
                <w:bCs/>
                <w:sz w:val="20"/>
                <w:szCs w:val="20"/>
              </w:rPr>
            </w:pPr>
          </w:p>
        </w:tc>
        <w:tc>
          <w:tcPr>
            <w:tcW w:w="4200" w:type="dxa"/>
            <w:shd w:val="clear" w:color="auto" w:fill="E0E0E0"/>
          </w:tcPr>
          <w:p w:rsidR="00875487" w:rsidRPr="003F12F2" w:rsidRDefault="00875487">
            <w:pPr>
              <w:jc w:val="center"/>
              <w:rPr>
                <w:b/>
                <w:bCs/>
                <w:sz w:val="20"/>
                <w:szCs w:val="20"/>
              </w:rPr>
            </w:pPr>
          </w:p>
        </w:tc>
        <w:tc>
          <w:tcPr>
            <w:tcW w:w="720" w:type="dxa"/>
            <w:shd w:val="clear" w:color="auto" w:fill="E0E0E0"/>
          </w:tcPr>
          <w:p w:rsidR="00875487" w:rsidRPr="003F12F2" w:rsidRDefault="00875487">
            <w:pPr>
              <w:jc w:val="center"/>
              <w:rPr>
                <w:b/>
                <w:bCs/>
                <w:sz w:val="20"/>
                <w:szCs w:val="20"/>
              </w:rPr>
            </w:pPr>
            <w:r w:rsidRPr="003F12F2">
              <w:rPr>
                <w:b/>
                <w:bCs/>
                <w:sz w:val="20"/>
                <w:szCs w:val="20"/>
              </w:rPr>
              <w:t>State</w:t>
            </w:r>
          </w:p>
        </w:tc>
        <w:tc>
          <w:tcPr>
            <w:tcW w:w="840" w:type="dxa"/>
            <w:shd w:val="clear" w:color="auto" w:fill="E0E0E0"/>
          </w:tcPr>
          <w:p w:rsidR="00875487" w:rsidRPr="003F12F2" w:rsidRDefault="00875487">
            <w:pPr>
              <w:jc w:val="center"/>
              <w:rPr>
                <w:b/>
                <w:bCs/>
                <w:sz w:val="20"/>
                <w:szCs w:val="20"/>
              </w:rPr>
            </w:pPr>
            <w:r w:rsidRPr="003F12F2">
              <w:rPr>
                <w:b/>
                <w:bCs/>
                <w:sz w:val="20"/>
                <w:szCs w:val="20"/>
              </w:rPr>
              <w:t>NAIC</w:t>
            </w:r>
          </w:p>
        </w:tc>
        <w:tc>
          <w:tcPr>
            <w:tcW w:w="840" w:type="dxa"/>
            <w:shd w:val="clear" w:color="auto" w:fill="E0E0E0"/>
          </w:tcPr>
          <w:p w:rsidR="00875487" w:rsidRPr="003F12F2" w:rsidRDefault="00875487">
            <w:pPr>
              <w:jc w:val="center"/>
              <w:rPr>
                <w:b/>
                <w:bCs/>
                <w:sz w:val="20"/>
                <w:szCs w:val="20"/>
              </w:rPr>
            </w:pPr>
            <w:r w:rsidRPr="003F12F2">
              <w:rPr>
                <w:b/>
                <w:bCs/>
                <w:sz w:val="20"/>
                <w:szCs w:val="20"/>
              </w:rPr>
              <w:t>State</w:t>
            </w:r>
          </w:p>
        </w:tc>
        <w:tc>
          <w:tcPr>
            <w:tcW w:w="1188" w:type="dxa"/>
            <w:shd w:val="clear" w:color="auto" w:fill="E0E0E0"/>
          </w:tcPr>
          <w:p w:rsidR="00875487" w:rsidRPr="003F12F2" w:rsidRDefault="00875487" w:rsidP="00587D58">
            <w:pPr>
              <w:jc w:val="center"/>
              <w:rPr>
                <w:b/>
                <w:bCs/>
                <w:sz w:val="20"/>
                <w:szCs w:val="20"/>
              </w:rPr>
            </w:pPr>
          </w:p>
        </w:tc>
        <w:tc>
          <w:tcPr>
            <w:tcW w:w="1092" w:type="dxa"/>
            <w:shd w:val="clear" w:color="auto" w:fill="E0E0E0"/>
          </w:tcPr>
          <w:p w:rsidR="00875487" w:rsidRPr="003F12F2" w:rsidRDefault="00875487" w:rsidP="00444441">
            <w:pPr>
              <w:jc w:val="center"/>
              <w:rPr>
                <w:b/>
                <w:bCs/>
                <w:sz w:val="20"/>
                <w:szCs w:val="20"/>
              </w:rPr>
            </w:pPr>
          </w:p>
        </w:tc>
        <w:tc>
          <w:tcPr>
            <w:tcW w:w="1230" w:type="dxa"/>
            <w:tcBorders>
              <w:right w:val="single" w:sz="4" w:space="0" w:color="auto"/>
            </w:tcBorders>
            <w:shd w:val="clear" w:color="auto" w:fill="E0E0E0"/>
          </w:tcPr>
          <w:p w:rsidR="00875487" w:rsidRPr="003F12F2" w:rsidRDefault="00875487" w:rsidP="00444441">
            <w:pPr>
              <w:jc w:val="center"/>
              <w:rPr>
                <w:b/>
                <w:bCs/>
                <w:sz w:val="20"/>
                <w:szCs w:val="20"/>
              </w:rPr>
            </w:pPr>
            <w:r w:rsidRPr="003F12F2">
              <w:rPr>
                <w:b/>
                <w:bCs/>
                <w:sz w:val="20"/>
                <w:szCs w:val="20"/>
              </w:rPr>
              <w:t>***</w:t>
            </w:r>
          </w:p>
        </w:tc>
      </w:tr>
      <w:tr w:rsidR="00875487" w:rsidRPr="003F12F2" w:rsidTr="000457BC">
        <w:trPr>
          <w:cantSplit/>
          <w:trHeight w:val="20"/>
        </w:trPr>
        <w:tc>
          <w:tcPr>
            <w:tcW w:w="720" w:type="dxa"/>
            <w:tcBorders>
              <w:left w:val="single" w:sz="4" w:space="0" w:color="auto"/>
            </w:tcBorders>
            <w:shd w:val="clear" w:color="auto" w:fill="FF99CC"/>
          </w:tcPr>
          <w:p w:rsidR="00875487" w:rsidRPr="003F12F2" w:rsidRDefault="00875487">
            <w:pPr>
              <w:rPr>
                <w:b/>
                <w:bCs/>
                <w:sz w:val="20"/>
                <w:szCs w:val="20"/>
              </w:rPr>
            </w:pPr>
          </w:p>
        </w:tc>
        <w:tc>
          <w:tcPr>
            <w:tcW w:w="600" w:type="dxa"/>
            <w:shd w:val="clear" w:color="auto" w:fill="FF99CC"/>
          </w:tcPr>
          <w:p w:rsidR="00875487" w:rsidRPr="003F12F2" w:rsidRDefault="00875487">
            <w:pPr>
              <w:rPr>
                <w:b/>
                <w:bCs/>
                <w:sz w:val="20"/>
                <w:szCs w:val="20"/>
              </w:rPr>
            </w:pPr>
          </w:p>
        </w:tc>
        <w:tc>
          <w:tcPr>
            <w:tcW w:w="4200" w:type="dxa"/>
            <w:shd w:val="clear" w:color="auto" w:fill="FF99CC"/>
          </w:tcPr>
          <w:p w:rsidR="00875487" w:rsidRPr="003F12F2" w:rsidRDefault="00875487">
            <w:pPr>
              <w:jc w:val="center"/>
              <w:rPr>
                <w:b/>
                <w:bCs/>
                <w:sz w:val="20"/>
                <w:szCs w:val="20"/>
              </w:rPr>
            </w:pPr>
            <w:r w:rsidRPr="003F12F2">
              <w:rPr>
                <w:b/>
                <w:bCs/>
                <w:sz w:val="20"/>
                <w:szCs w:val="20"/>
              </w:rPr>
              <w:t>I.  NAIC FINANCIAL STATEMENTS</w:t>
            </w:r>
          </w:p>
        </w:tc>
        <w:tc>
          <w:tcPr>
            <w:tcW w:w="720" w:type="dxa"/>
            <w:shd w:val="clear" w:color="auto" w:fill="FF99CC"/>
          </w:tcPr>
          <w:p w:rsidR="00875487" w:rsidRPr="003F12F2" w:rsidRDefault="00875487">
            <w:pPr>
              <w:jc w:val="center"/>
              <w:rPr>
                <w:sz w:val="20"/>
                <w:szCs w:val="20"/>
              </w:rPr>
            </w:pPr>
          </w:p>
        </w:tc>
        <w:tc>
          <w:tcPr>
            <w:tcW w:w="840" w:type="dxa"/>
            <w:shd w:val="clear" w:color="auto" w:fill="FF99CC"/>
          </w:tcPr>
          <w:p w:rsidR="00875487" w:rsidRPr="003F12F2" w:rsidRDefault="00875487">
            <w:pPr>
              <w:jc w:val="center"/>
              <w:rPr>
                <w:sz w:val="20"/>
                <w:szCs w:val="20"/>
              </w:rPr>
            </w:pPr>
          </w:p>
        </w:tc>
        <w:tc>
          <w:tcPr>
            <w:tcW w:w="840" w:type="dxa"/>
            <w:shd w:val="clear" w:color="auto" w:fill="FF99CC"/>
          </w:tcPr>
          <w:p w:rsidR="00875487" w:rsidRPr="003F12F2" w:rsidRDefault="00875487">
            <w:pPr>
              <w:jc w:val="center"/>
              <w:rPr>
                <w:sz w:val="20"/>
                <w:szCs w:val="20"/>
              </w:rPr>
            </w:pPr>
          </w:p>
        </w:tc>
        <w:tc>
          <w:tcPr>
            <w:tcW w:w="1188" w:type="dxa"/>
            <w:shd w:val="clear" w:color="auto" w:fill="FF99CC"/>
          </w:tcPr>
          <w:p w:rsidR="00875487" w:rsidRPr="003F12F2" w:rsidRDefault="00875487" w:rsidP="00587D58">
            <w:pPr>
              <w:jc w:val="center"/>
              <w:rPr>
                <w:sz w:val="20"/>
                <w:szCs w:val="20"/>
              </w:rPr>
            </w:pPr>
          </w:p>
        </w:tc>
        <w:tc>
          <w:tcPr>
            <w:tcW w:w="1092" w:type="dxa"/>
            <w:shd w:val="clear" w:color="auto" w:fill="FF99CC"/>
          </w:tcPr>
          <w:p w:rsidR="00875487" w:rsidRPr="003F12F2" w:rsidRDefault="00875487">
            <w:pPr>
              <w:rPr>
                <w:sz w:val="20"/>
                <w:szCs w:val="20"/>
              </w:rPr>
            </w:pPr>
          </w:p>
        </w:tc>
        <w:tc>
          <w:tcPr>
            <w:tcW w:w="1230" w:type="dxa"/>
            <w:tcBorders>
              <w:right w:val="single" w:sz="4" w:space="0" w:color="auto"/>
            </w:tcBorders>
            <w:shd w:val="clear" w:color="auto" w:fill="FF99CC"/>
          </w:tcPr>
          <w:p w:rsidR="00875487" w:rsidRPr="003F12F2" w:rsidRDefault="00875487">
            <w:pPr>
              <w:rPr>
                <w:sz w:val="20"/>
                <w:szCs w:val="20"/>
              </w:rPr>
            </w:pPr>
          </w:p>
        </w:tc>
      </w:tr>
      <w:tr w:rsidR="00875487" w:rsidRPr="003F12F2"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875487" w:rsidRPr="003F12F2" w:rsidRDefault="00875487">
            <w:pPr>
              <w:rPr>
                <w:sz w:val="20"/>
                <w:szCs w:val="20"/>
              </w:rPr>
            </w:pPr>
            <w:r w:rsidRPr="003F12F2">
              <w:rPr>
                <w:sz w:val="20"/>
                <w:szCs w:val="20"/>
              </w:rPr>
              <w:t>1</w:t>
            </w:r>
          </w:p>
        </w:tc>
        <w:tc>
          <w:tcPr>
            <w:tcW w:w="4200" w:type="dxa"/>
          </w:tcPr>
          <w:p w:rsidR="00875487" w:rsidRPr="003F12F2" w:rsidRDefault="00875487">
            <w:pPr>
              <w:rPr>
                <w:sz w:val="20"/>
                <w:szCs w:val="20"/>
              </w:rPr>
            </w:pPr>
            <w:r w:rsidRPr="003F12F2">
              <w:rPr>
                <w:sz w:val="20"/>
                <w:szCs w:val="20"/>
              </w:rPr>
              <w:t>Annual Statement (8 ½” x 14”)</w:t>
            </w:r>
          </w:p>
        </w:tc>
        <w:tc>
          <w:tcPr>
            <w:tcW w:w="720" w:type="dxa"/>
          </w:tcPr>
          <w:p w:rsidR="00875487" w:rsidRPr="003F12F2" w:rsidRDefault="00875487">
            <w:pPr>
              <w:jc w:val="center"/>
              <w:rPr>
                <w:sz w:val="20"/>
                <w:szCs w:val="20"/>
              </w:rPr>
            </w:pPr>
            <w:r w:rsidRPr="003F12F2">
              <w:rPr>
                <w:sz w:val="20"/>
                <w:szCs w:val="20"/>
              </w:rPr>
              <w:t>2</w:t>
            </w:r>
          </w:p>
        </w:tc>
        <w:tc>
          <w:tcPr>
            <w:tcW w:w="840" w:type="dxa"/>
          </w:tcPr>
          <w:p w:rsidR="00875487" w:rsidRPr="003F12F2" w:rsidRDefault="00875487">
            <w:pPr>
              <w:jc w:val="center"/>
              <w:rPr>
                <w:sz w:val="20"/>
                <w:szCs w:val="20"/>
              </w:rPr>
            </w:pPr>
            <w:r w:rsidRPr="003F12F2">
              <w:rPr>
                <w:sz w:val="20"/>
                <w:szCs w:val="20"/>
              </w:rPr>
              <w:t>EO</w:t>
            </w:r>
          </w:p>
        </w:tc>
        <w:tc>
          <w:tcPr>
            <w:tcW w:w="840" w:type="dxa"/>
          </w:tcPr>
          <w:p w:rsidR="00875487" w:rsidRPr="003F12F2" w:rsidRDefault="00875487">
            <w:pPr>
              <w:jc w:val="center"/>
              <w:rPr>
                <w:sz w:val="20"/>
                <w:szCs w:val="20"/>
              </w:rPr>
            </w:pPr>
            <w:r w:rsidRPr="003F12F2">
              <w:rPr>
                <w:sz w:val="20"/>
                <w:szCs w:val="20"/>
              </w:rPr>
              <w:t>xxx</w:t>
            </w:r>
          </w:p>
        </w:tc>
        <w:tc>
          <w:tcPr>
            <w:tcW w:w="1188" w:type="dxa"/>
          </w:tcPr>
          <w:p w:rsidR="00875487" w:rsidRPr="003F12F2" w:rsidRDefault="00875487" w:rsidP="004470F2">
            <w:pPr>
              <w:jc w:val="center"/>
              <w:rPr>
                <w:sz w:val="20"/>
                <w:szCs w:val="20"/>
              </w:rPr>
            </w:pPr>
            <w:r w:rsidRPr="003F12F2">
              <w:rPr>
                <w:sz w:val="20"/>
                <w:szCs w:val="20"/>
              </w:rPr>
              <w:t>3/1</w:t>
            </w:r>
          </w:p>
        </w:tc>
        <w:tc>
          <w:tcPr>
            <w:tcW w:w="1092" w:type="dxa"/>
          </w:tcPr>
          <w:p w:rsidR="00875487" w:rsidRPr="003F12F2" w:rsidRDefault="00875487" w:rsidP="004470F2">
            <w:pPr>
              <w:jc w:val="center"/>
              <w:rPr>
                <w:sz w:val="20"/>
                <w:szCs w:val="20"/>
              </w:rPr>
            </w:pPr>
            <w:r w:rsidRPr="003F12F2">
              <w:rPr>
                <w:sz w:val="20"/>
                <w:szCs w:val="20"/>
              </w:rPr>
              <w:t>NAIC</w:t>
            </w:r>
          </w:p>
        </w:tc>
        <w:tc>
          <w:tcPr>
            <w:tcW w:w="1230" w:type="dxa"/>
            <w:tcBorders>
              <w:right w:val="single" w:sz="4" w:space="0" w:color="auto"/>
            </w:tcBorders>
          </w:tcPr>
          <w:p w:rsidR="00875487" w:rsidRPr="003F12F2" w:rsidRDefault="00B675FE" w:rsidP="00587D58">
            <w:pPr>
              <w:jc w:val="center"/>
              <w:rPr>
                <w:sz w:val="20"/>
                <w:szCs w:val="20"/>
              </w:rPr>
            </w:pPr>
            <w:r>
              <w:rPr>
                <w:sz w:val="20"/>
                <w:szCs w:val="20"/>
              </w:rPr>
              <w:t xml:space="preserve">I, </w:t>
            </w:r>
            <w:r w:rsidR="00875487" w:rsidRPr="003F12F2">
              <w:rPr>
                <w:sz w:val="20"/>
                <w:szCs w:val="20"/>
              </w:rPr>
              <w:t>M, O, R, S, BB</w:t>
            </w:r>
          </w:p>
        </w:tc>
      </w:tr>
      <w:tr w:rsidR="00875487" w:rsidRPr="003F12F2"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875487" w:rsidRPr="003F12F2" w:rsidRDefault="00875487">
            <w:pPr>
              <w:rPr>
                <w:sz w:val="20"/>
                <w:szCs w:val="20"/>
              </w:rPr>
            </w:pPr>
            <w:r w:rsidRPr="003F12F2">
              <w:rPr>
                <w:sz w:val="20"/>
                <w:szCs w:val="20"/>
              </w:rPr>
              <w:t>1.1</w:t>
            </w:r>
          </w:p>
        </w:tc>
        <w:tc>
          <w:tcPr>
            <w:tcW w:w="4200" w:type="dxa"/>
          </w:tcPr>
          <w:p w:rsidR="00875487" w:rsidRPr="003F12F2" w:rsidRDefault="00875487" w:rsidP="00DC7122">
            <w:pPr>
              <w:rPr>
                <w:sz w:val="20"/>
                <w:szCs w:val="20"/>
              </w:rPr>
            </w:pPr>
            <w:r w:rsidRPr="003F12F2">
              <w:rPr>
                <w:sz w:val="20"/>
                <w:szCs w:val="20"/>
              </w:rPr>
              <w:t xml:space="preserve">Printed Investment Schedule detail </w:t>
            </w:r>
          </w:p>
        </w:tc>
        <w:tc>
          <w:tcPr>
            <w:tcW w:w="720" w:type="dxa"/>
          </w:tcPr>
          <w:p w:rsidR="00875487" w:rsidRPr="003F12F2" w:rsidRDefault="00875487">
            <w:pPr>
              <w:jc w:val="center"/>
              <w:rPr>
                <w:sz w:val="20"/>
                <w:szCs w:val="20"/>
              </w:rPr>
            </w:pPr>
            <w:r w:rsidRPr="003F12F2">
              <w:rPr>
                <w:sz w:val="20"/>
                <w:szCs w:val="20"/>
              </w:rPr>
              <w:t>2</w:t>
            </w:r>
          </w:p>
        </w:tc>
        <w:tc>
          <w:tcPr>
            <w:tcW w:w="840" w:type="dxa"/>
          </w:tcPr>
          <w:p w:rsidR="00875487" w:rsidRPr="003F12F2" w:rsidRDefault="00875487">
            <w:pPr>
              <w:jc w:val="center"/>
              <w:rPr>
                <w:sz w:val="20"/>
                <w:szCs w:val="20"/>
              </w:rPr>
            </w:pPr>
            <w:r w:rsidRPr="003F12F2">
              <w:rPr>
                <w:sz w:val="20"/>
                <w:szCs w:val="20"/>
              </w:rPr>
              <w:t>EO</w:t>
            </w:r>
          </w:p>
        </w:tc>
        <w:tc>
          <w:tcPr>
            <w:tcW w:w="840" w:type="dxa"/>
          </w:tcPr>
          <w:p w:rsidR="00875487" w:rsidRPr="003F12F2" w:rsidRDefault="00875487">
            <w:pPr>
              <w:jc w:val="center"/>
              <w:rPr>
                <w:sz w:val="20"/>
                <w:szCs w:val="20"/>
              </w:rPr>
            </w:pPr>
            <w:r w:rsidRPr="003F12F2">
              <w:rPr>
                <w:sz w:val="20"/>
                <w:szCs w:val="20"/>
              </w:rPr>
              <w:t>xxx</w:t>
            </w:r>
          </w:p>
        </w:tc>
        <w:tc>
          <w:tcPr>
            <w:tcW w:w="1188" w:type="dxa"/>
          </w:tcPr>
          <w:p w:rsidR="00875487" w:rsidRPr="003F12F2" w:rsidRDefault="00875487" w:rsidP="004470F2">
            <w:pPr>
              <w:jc w:val="center"/>
              <w:rPr>
                <w:sz w:val="20"/>
                <w:szCs w:val="20"/>
              </w:rPr>
            </w:pPr>
            <w:r w:rsidRPr="003F12F2">
              <w:rPr>
                <w:sz w:val="20"/>
                <w:szCs w:val="20"/>
              </w:rPr>
              <w:t>3/1</w:t>
            </w:r>
          </w:p>
        </w:tc>
        <w:tc>
          <w:tcPr>
            <w:tcW w:w="1092" w:type="dxa"/>
          </w:tcPr>
          <w:p w:rsidR="00875487" w:rsidRPr="003F12F2" w:rsidRDefault="00875487" w:rsidP="004470F2">
            <w:pPr>
              <w:jc w:val="center"/>
              <w:rPr>
                <w:sz w:val="20"/>
                <w:szCs w:val="20"/>
              </w:rPr>
            </w:pPr>
            <w:r w:rsidRPr="003F12F2">
              <w:rPr>
                <w:sz w:val="20"/>
                <w:szCs w:val="20"/>
              </w:rPr>
              <w:t>NAIC</w:t>
            </w:r>
          </w:p>
        </w:tc>
        <w:tc>
          <w:tcPr>
            <w:tcW w:w="1230" w:type="dxa"/>
            <w:tcBorders>
              <w:right w:val="single" w:sz="4" w:space="0" w:color="auto"/>
            </w:tcBorders>
          </w:tcPr>
          <w:p w:rsidR="00875487" w:rsidRPr="003F12F2" w:rsidRDefault="00875487" w:rsidP="00587D58">
            <w:pPr>
              <w:jc w:val="center"/>
              <w:rPr>
                <w:sz w:val="20"/>
                <w:szCs w:val="20"/>
              </w:rPr>
            </w:pPr>
          </w:p>
        </w:tc>
      </w:tr>
      <w:tr w:rsidR="00875487" w:rsidRPr="003F12F2"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875487" w:rsidRPr="003F12F2" w:rsidRDefault="00875487">
            <w:pPr>
              <w:rPr>
                <w:sz w:val="20"/>
                <w:szCs w:val="20"/>
              </w:rPr>
            </w:pPr>
            <w:r w:rsidRPr="003F12F2">
              <w:rPr>
                <w:sz w:val="20"/>
                <w:szCs w:val="20"/>
              </w:rPr>
              <w:t>2</w:t>
            </w:r>
          </w:p>
        </w:tc>
        <w:tc>
          <w:tcPr>
            <w:tcW w:w="4200" w:type="dxa"/>
          </w:tcPr>
          <w:p w:rsidR="00875487" w:rsidRPr="003F12F2" w:rsidRDefault="00875487">
            <w:pPr>
              <w:rPr>
                <w:sz w:val="20"/>
                <w:szCs w:val="20"/>
              </w:rPr>
            </w:pPr>
            <w:r w:rsidRPr="003F12F2">
              <w:rPr>
                <w:sz w:val="20"/>
                <w:szCs w:val="20"/>
              </w:rPr>
              <w:t>Quarterly Financial Statement (8 ½” x 14”)</w:t>
            </w:r>
          </w:p>
        </w:tc>
        <w:tc>
          <w:tcPr>
            <w:tcW w:w="720" w:type="dxa"/>
          </w:tcPr>
          <w:p w:rsidR="00875487" w:rsidRPr="003F12F2" w:rsidRDefault="00875487">
            <w:pPr>
              <w:jc w:val="center"/>
              <w:rPr>
                <w:sz w:val="20"/>
                <w:szCs w:val="20"/>
              </w:rPr>
            </w:pPr>
            <w:r w:rsidRPr="003F12F2">
              <w:rPr>
                <w:sz w:val="20"/>
                <w:szCs w:val="20"/>
              </w:rPr>
              <w:t>2</w:t>
            </w:r>
          </w:p>
        </w:tc>
        <w:tc>
          <w:tcPr>
            <w:tcW w:w="840" w:type="dxa"/>
          </w:tcPr>
          <w:p w:rsidR="00875487" w:rsidRPr="003F12F2" w:rsidRDefault="00875487">
            <w:pPr>
              <w:jc w:val="center"/>
              <w:rPr>
                <w:sz w:val="20"/>
                <w:szCs w:val="20"/>
              </w:rPr>
            </w:pPr>
            <w:r w:rsidRPr="003F12F2">
              <w:rPr>
                <w:sz w:val="20"/>
                <w:szCs w:val="20"/>
              </w:rPr>
              <w:t>EO</w:t>
            </w:r>
          </w:p>
        </w:tc>
        <w:tc>
          <w:tcPr>
            <w:tcW w:w="840" w:type="dxa"/>
          </w:tcPr>
          <w:p w:rsidR="00875487" w:rsidRPr="003F12F2" w:rsidRDefault="00875487">
            <w:pPr>
              <w:jc w:val="center"/>
              <w:rPr>
                <w:sz w:val="20"/>
                <w:szCs w:val="20"/>
              </w:rPr>
            </w:pPr>
            <w:r w:rsidRPr="003F12F2">
              <w:rPr>
                <w:sz w:val="20"/>
                <w:szCs w:val="20"/>
              </w:rPr>
              <w:t>xxx</w:t>
            </w:r>
          </w:p>
        </w:tc>
        <w:tc>
          <w:tcPr>
            <w:tcW w:w="1188" w:type="dxa"/>
          </w:tcPr>
          <w:p w:rsidR="00875487" w:rsidRPr="003F12F2" w:rsidRDefault="00875487" w:rsidP="004470F2">
            <w:pPr>
              <w:jc w:val="center"/>
              <w:rPr>
                <w:sz w:val="20"/>
                <w:szCs w:val="20"/>
              </w:rPr>
            </w:pPr>
            <w:r w:rsidRPr="003F12F2">
              <w:rPr>
                <w:sz w:val="20"/>
                <w:szCs w:val="20"/>
              </w:rPr>
              <w:t>5/15, 8/15, 11/15</w:t>
            </w:r>
          </w:p>
        </w:tc>
        <w:tc>
          <w:tcPr>
            <w:tcW w:w="1092" w:type="dxa"/>
          </w:tcPr>
          <w:p w:rsidR="00875487" w:rsidRPr="003F12F2" w:rsidRDefault="00875487" w:rsidP="004470F2">
            <w:pPr>
              <w:jc w:val="center"/>
              <w:rPr>
                <w:sz w:val="20"/>
                <w:szCs w:val="20"/>
              </w:rPr>
            </w:pPr>
            <w:r w:rsidRPr="003F12F2">
              <w:rPr>
                <w:sz w:val="20"/>
                <w:szCs w:val="20"/>
              </w:rPr>
              <w:t>NAIC</w:t>
            </w:r>
          </w:p>
        </w:tc>
        <w:tc>
          <w:tcPr>
            <w:tcW w:w="1230" w:type="dxa"/>
            <w:tcBorders>
              <w:right w:val="single" w:sz="4" w:space="0" w:color="auto"/>
            </w:tcBorders>
          </w:tcPr>
          <w:p w:rsidR="00875487" w:rsidRPr="003F12F2" w:rsidRDefault="00B675FE" w:rsidP="00587D58">
            <w:pPr>
              <w:jc w:val="center"/>
              <w:rPr>
                <w:sz w:val="20"/>
                <w:szCs w:val="20"/>
              </w:rPr>
            </w:pPr>
            <w:r>
              <w:rPr>
                <w:sz w:val="20"/>
                <w:szCs w:val="20"/>
              </w:rPr>
              <w:t xml:space="preserve">I, </w:t>
            </w:r>
            <w:r w:rsidR="00875487" w:rsidRPr="003F12F2">
              <w:rPr>
                <w:sz w:val="20"/>
                <w:szCs w:val="20"/>
              </w:rPr>
              <w:t>M, N, R, S, BB</w:t>
            </w:r>
          </w:p>
        </w:tc>
      </w:tr>
      <w:tr w:rsidR="00875487" w:rsidRPr="003F12F2" w:rsidTr="000457BC">
        <w:trPr>
          <w:cantSplit/>
          <w:trHeight w:val="20"/>
        </w:trPr>
        <w:tc>
          <w:tcPr>
            <w:tcW w:w="720" w:type="dxa"/>
            <w:tcBorders>
              <w:left w:val="single" w:sz="4" w:space="0" w:color="auto"/>
            </w:tcBorders>
            <w:shd w:val="clear" w:color="auto" w:fill="FF99CC"/>
          </w:tcPr>
          <w:p w:rsidR="00875487" w:rsidRPr="003F12F2" w:rsidRDefault="00875487">
            <w:pPr>
              <w:rPr>
                <w:b/>
                <w:bCs/>
                <w:sz w:val="20"/>
                <w:szCs w:val="20"/>
              </w:rPr>
            </w:pPr>
          </w:p>
        </w:tc>
        <w:tc>
          <w:tcPr>
            <w:tcW w:w="600" w:type="dxa"/>
            <w:shd w:val="clear" w:color="auto" w:fill="FF99CC"/>
          </w:tcPr>
          <w:p w:rsidR="00875487" w:rsidRPr="003F12F2" w:rsidRDefault="00875487">
            <w:pPr>
              <w:rPr>
                <w:b/>
                <w:bCs/>
                <w:sz w:val="20"/>
                <w:szCs w:val="20"/>
              </w:rPr>
            </w:pPr>
          </w:p>
        </w:tc>
        <w:tc>
          <w:tcPr>
            <w:tcW w:w="4200" w:type="dxa"/>
            <w:shd w:val="clear" w:color="auto" w:fill="FF99CC"/>
          </w:tcPr>
          <w:p w:rsidR="00875487" w:rsidRPr="003F12F2" w:rsidRDefault="00875487">
            <w:pPr>
              <w:jc w:val="center"/>
              <w:rPr>
                <w:b/>
                <w:bCs/>
                <w:sz w:val="20"/>
                <w:szCs w:val="20"/>
              </w:rPr>
            </w:pPr>
            <w:r w:rsidRPr="003F12F2">
              <w:rPr>
                <w:b/>
                <w:bCs/>
                <w:sz w:val="20"/>
                <w:szCs w:val="20"/>
              </w:rPr>
              <w:t>II.  NAIC SUPPLEMENTS</w:t>
            </w:r>
          </w:p>
        </w:tc>
        <w:tc>
          <w:tcPr>
            <w:tcW w:w="720" w:type="dxa"/>
            <w:shd w:val="clear" w:color="auto" w:fill="FF99CC"/>
          </w:tcPr>
          <w:p w:rsidR="00875487" w:rsidRPr="003F12F2" w:rsidRDefault="00875487">
            <w:pPr>
              <w:jc w:val="center"/>
              <w:rPr>
                <w:sz w:val="20"/>
                <w:szCs w:val="20"/>
              </w:rPr>
            </w:pPr>
          </w:p>
        </w:tc>
        <w:tc>
          <w:tcPr>
            <w:tcW w:w="840" w:type="dxa"/>
            <w:shd w:val="clear" w:color="auto" w:fill="FF99CC"/>
          </w:tcPr>
          <w:p w:rsidR="00875487" w:rsidRPr="003F12F2" w:rsidRDefault="00875487">
            <w:pPr>
              <w:jc w:val="center"/>
              <w:rPr>
                <w:sz w:val="20"/>
                <w:szCs w:val="20"/>
              </w:rPr>
            </w:pPr>
          </w:p>
        </w:tc>
        <w:tc>
          <w:tcPr>
            <w:tcW w:w="840" w:type="dxa"/>
            <w:shd w:val="clear" w:color="auto" w:fill="FF99CC"/>
          </w:tcPr>
          <w:p w:rsidR="00875487" w:rsidRPr="003F12F2" w:rsidRDefault="00875487">
            <w:pPr>
              <w:jc w:val="center"/>
              <w:rPr>
                <w:sz w:val="20"/>
                <w:szCs w:val="20"/>
              </w:rPr>
            </w:pPr>
          </w:p>
        </w:tc>
        <w:tc>
          <w:tcPr>
            <w:tcW w:w="1188" w:type="dxa"/>
            <w:shd w:val="clear" w:color="auto" w:fill="FF99CC"/>
          </w:tcPr>
          <w:p w:rsidR="00875487" w:rsidRPr="003F12F2" w:rsidRDefault="00875487" w:rsidP="004470F2">
            <w:pPr>
              <w:jc w:val="center"/>
              <w:rPr>
                <w:sz w:val="20"/>
                <w:szCs w:val="20"/>
              </w:rPr>
            </w:pPr>
          </w:p>
        </w:tc>
        <w:tc>
          <w:tcPr>
            <w:tcW w:w="1092" w:type="dxa"/>
            <w:shd w:val="clear" w:color="auto" w:fill="FF99CC"/>
          </w:tcPr>
          <w:p w:rsidR="00875487" w:rsidRPr="003F12F2" w:rsidRDefault="00875487" w:rsidP="004470F2">
            <w:pPr>
              <w:jc w:val="center"/>
              <w:rPr>
                <w:sz w:val="20"/>
                <w:szCs w:val="20"/>
              </w:rPr>
            </w:pPr>
          </w:p>
        </w:tc>
        <w:tc>
          <w:tcPr>
            <w:tcW w:w="1230" w:type="dxa"/>
            <w:tcBorders>
              <w:right w:val="single" w:sz="4" w:space="0" w:color="auto"/>
            </w:tcBorders>
            <w:shd w:val="clear" w:color="auto" w:fill="FF99CC"/>
          </w:tcPr>
          <w:p w:rsidR="00875487" w:rsidRPr="003F12F2" w:rsidRDefault="00875487" w:rsidP="00587D58">
            <w:pPr>
              <w:jc w:val="center"/>
              <w:rPr>
                <w:sz w:val="20"/>
                <w:szCs w:val="20"/>
              </w:rPr>
            </w:pPr>
          </w:p>
        </w:tc>
      </w:tr>
      <w:tr w:rsidR="00875487" w:rsidRPr="003F12F2"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875487" w:rsidRPr="003F12F2" w:rsidRDefault="00875487" w:rsidP="00397AD6">
            <w:pPr>
              <w:rPr>
                <w:sz w:val="20"/>
                <w:szCs w:val="20"/>
              </w:rPr>
            </w:pPr>
            <w:r w:rsidRPr="003F12F2">
              <w:rPr>
                <w:sz w:val="20"/>
                <w:szCs w:val="20"/>
              </w:rPr>
              <w:t>10</w:t>
            </w:r>
          </w:p>
        </w:tc>
        <w:tc>
          <w:tcPr>
            <w:tcW w:w="4200" w:type="dxa"/>
          </w:tcPr>
          <w:p w:rsidR="00875487" w:rsidRPr="003F12F2" w:rsidRDefault="00875487" w:rsidP="00397AD6">
            <w:pPr>
              <w:rPr>
                <w:sz w:val="20"/>
                <w:szCs w:val="20"/>
              </w:rPr>
            </w:pPr>
            <w:r w:rsidRPr="003F12F2">
              <w:rPr>
                <w:sz w:val="20"/>
                <w:szCs w:val="20"/>
              </w:rPr>
              <w:t>Actuarial Opinion</w:t>
            </w:r>
          </w:p>
        </w:tc>
        <w:tc>
          <w:tcPr>
            <w:tcW w:w="720" w:type="dxa"/>
          </w:tcPr>
          <w:p w:rsidR="00875487" w:rsidRPr="003F12F2" w:rsidRDefault="00875487" w:rsidP="00397AD6">
            <w:pPr>
              <w:jc w:val="center"/>
              <w:rPr>
                <w:sz w:val="20"/>
                <w:szCs w:val="20"/>
              </w:rPr>
            </w:pPr>
            <w:r w:rsidRPr="003F12F2">
              <w:rPr>
                <w:sz w:val="20"/>
                <w:szCs w:val="20"/>
              </w:rPr>
              <w:t>2</w:t>
            </w:r>
          </w:p>
        </w:tc>
        <w:tc>
          <w:tcPr>
            <w:tcW w:w="840" w:type="dxa"/>
          </w:tcPr>
          <w:p w:rsidR="00875487" w:rsidRPr="003F12F2" w:rsidRDefault="00875487" w:rsidP="00397AD6">
            <w:pPr>
              <w:jc w:val="center"/>
              <w:rPr>
                <w:sz w:val="20"/>
                <w:szCs w:val="20"/>
              </w:rPr>
            </w:pPr>
            <w:r w:rsidRPr="003F12F2">
              <w:rPr>
                <w:sz w:val="20"/>
                <w:szCs w:val="20"/>
              </w:rPr>
              <w:t>EO</w:t>
            </w:r>
          </w:p>
        </w:tc>
        <w:tc>
          <w:tcPr>
            <w:tcW w:w="840" w:type="dxa"/>
          </w:tcPr>
          <w:p w:rsidR="00875487" w:rsidRPr="003F12F2" w:rsidRDefault="00875487" w:rsidP="00397AD6">
            <w:pPr>
              <w:jc w:val="center"/>
              <w:rPr>
                <w:sz w:val="20"/>
                <w:szCs w:val="20"/>
              </w:rPr>
            </w:pPr>
            <w:r w:rsidRPr="003F12F2">
              <w:rPr>
                <w:sz w:val="20"/>
                <w:szCs w:val="20"/>
              </w:rPr>
              <w:t>xxx</w:t>
            </w:r>
          </w:p>
        </w:tc>
        <w:tc>
          <w:tcPr>
            <w:tcW w:w="1188" w:type="dxa"/>
          </w:tcPr>
          <w:p w:rsidR="00875487" w:rsidRPr="003F12F2" w:rsidRDefault="00875487" w:rsidP="00397AD6">
            <w:pPr>
              <w:jc w:val="center"/>
              <w:rPr>
                <w:sz w:val="20"/>
                <w:szCs w:val="20"/>
              </w:rPr>
            </w:pPr>
            <w:r w:rsidRPr="003F12F2">
              <w:rPr>
                <w:sz w:val="20"/>
                <w:szCs w:val="20"/>
              </w:rPr>
              <w:t>3/1</w:t>
            </w:r>
          </w:p>
        </w:tc>
        <w:tc>
          <w:tcPr>
            <w:tcW w:w="1092" w:type="dxa"/>
          </w:tcPr>
          <w:p w:rsidR="00875487" w:rsidRPr="003F12F2" w:rsidRDefault="00875487" w:rsidP="00397AD6">
            <w:pPr>
              <w:jc w:val="center"/>
              <w:rPr>
                <w:sz w:val="20"/>
                <w:szCs w:val="20"/>
              </w:rPr>
            </w:pPr>
            <w:r w:rsidRPr="003F12F2">
              <w:rPr>
                <w:sz w:val="20"/>
                <w:szCs w:val="20"/>
              </w:rPr>
              <w:t>Company</w:t>
            </w:r>
          </w:p>
        </w:tc>
        <w:tc>
          <w:tcPr>
            <w:tcW w:w="1230" w:type="dxa"/>
            <w:tcBorders>
              <w:right w:val="single" w:sz="4" w:space="0" w:color="auto"/>
            </w:tcBorders>
          </w:tcPr>
          <w:p w:rsidR="00875487" w:rsidRPr="003F12F2" w:rsidRDefault="00875487" w:rsidP="00397AD6">
            <w:pPr>
              <w:jc w:val="center"/>
              <w:rPr>
                <w:sz w:val="20"/>
                <w:szCs w:val="20"/>
              </w:rPr>
            </w:pPr>
          </w:p>
        </w:tc>
      </w:tr>
      <w:tr w:rsidR="00875487" w:rsidRPr="00AD1074"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875487" w:rsidRPr="00AD1074" w:rsidRDefault="005C40E9" w:rsidP="00397AD6">
            <w:pPr>
              <w:rPr>
                <w:sz w:val="20"/>
                <w:szCs w:val="20"/>
              </w:rPr>
            </w:pPr>
            <w:r w:rsidRPr="00AD1074">
              <w:rPr>
                <w:sz w:val="20"/>
                <w:szCs w:val="20"/>
              </w:rPr>
              <w:t>11</w:t>
            </w:r>
          </w:p>
        </w:tc>
        <w:tc>
          <w:tcPr>
            <w:tcW w:w="4200" w:type="dxa"/>
          </w:tcPr>
          <w:p w:rsidR="00875487" w:rsidRPr="00AD1074" w:rsidRDefault="007F7153" w:rsidP="00EF560D">
            <w:pPr>
              <w:rPr>
                <w:sz w:val="20"/>
                <w:szCs w:val="20"/>
              </w:rPr>
            </w:pPr>
            <w:r>
              <w:rPr>
                <w:sz w:val="20"/>
                <w:szCs w:val="20"/>
              </w:rPr>
              <w:t>Actuary – Appointment Notification Letter</w:t>
            </w:r>
          </w:p>
        </w:tc>
        <w:tc>
          <w:tcPr>
            <w:tcW w:w="720" w:type="dxa"/>
            <w:vAlign w:val="center"/>
          </w:tcPr>
          <w:p w:rsidR="00875487" w:rsidRPr="00AD1074" w:rsidRDefault="007F7153" w:rsidP="00EF560D">
            <w:pPr>
              <w:jc w:val="center"/>
              <w:rPr>
                <w:sz w:val="20"/>
                <w:szCs w:val="20"/>
              </w:rPr>
            </w:pPr>
            <w:r>
              <w:rPr>
                <w:sz w:val="20"/>
                <w:szCs w:val="20"/>
              </w:rPr>
              <w:t>1</w:t>
            </w:r>
          </w:p>
        </w:tc>
        <w:tc>
          <w:tcPr>
            <w:tcW w:w="840" w:type="dxa"/>
          </w:tcPr>
          <w:p w:rsidR="00875487" w:rsidRPr="00AD1074" w:rsidRDefault="007F7153" w:rsidP="00C054D3">
            <w:pPr>
              <w:jc w:val="center"/>
              <w:rPr>
                <w:sz w:val="20"/>
                <w:szCs w:val="20"/>
              </w:rPr>
            </w:pPr>
            <w:r>
              <w:rPr>
                <w:sz w:val="20"/>
                <w:szCs w:val="20"/>
              </w:rPr>
              <w:t>N/A</w:t>
            </w:r>
          </w:p>
        </w:tc>
        <w:tc>
          <w:tcPr>
            <w:tcW w:w="840" w:type="dxa"/>
          </w:tcPr>
          <w:p w:rsidR="00875487" w:rsidRPr="00AD1074" w:rsidRDefault="007F7153" w:rsidP="00C054D3">
            <w:pPr>
              <w:jc w:val="center"/>
              <w:rPr>
                <w:sz w:val="20"/>
                <w:szCs w:val="20"/>
              </w:rPr>
            </w:pPr>
            <w:r>
              <w:rPr>
                <w:sz w:val="20"/>
                <w:szCs w:val="20"/>
              </w:rPr>
              <w:t>N/A</w:t>
            </w:r>
          </w:p>
        </w:tc>
        <w:tc>
          <w:tcPr>
            <w:tcW w:w="1188" w:type="dxa"/>
          </w:tcPr>
          <w:p w:rsidR="00875487" w:rsidRPr="00AD1074" w:rsidRDefault="007F7153" w:rsidP="00EF560D">
            <w:pPr>
              <w:jc w:val="center"/>
              <w:rPr>
                <w:sz w:val="20"/>
                <w:szCs w:val="20"/>
              </w:rPr>
            </w:pPr>
            <w:r>
              <w:rPr>
                <w:sz w:val="20"/>
                <w:szCs w:val="20"/>
              </w:rPr>
              <w:t>See Note</w:t>
            </w:r>
          </w:p>
        </w:tc>
        <w:tc>
          <w:tcPr>
            <w:tcW w:w="1092" w:type="dxa"/>
          </w:tcPr>
          <w:p w:rsidR="00875487" w:rsidRPr="00AD1074" w:rsidRDefault="007F7153" w:rsidP="00EF560D">
            <w:pPr>
              <w:jc w:val="center"/>
              <w:rPr>
                <w:sz w:val="20"/>
                <w:szCs w:val="20"/>
              </w:rPr>
            </w:pPr>
            <w:r>
              <w:rPr>
                <w:sz w:val="20"/>
                <w:szCs w:val="20"/>
              </w:rPr>
              <w:t>Company</w:t>
            </w:r>
          </w:p>
        </w:tc>
        <w:tc>
          <w:tcPr>
            <w:tcW w:w="1230" w:type="dxa"/>
            <w:tcBorders>
              <w:right w:val="single" w:sz="4" w:space="0" w:color="auto"/>
            </w:tcBorders>
          </w:tcPr>
          <w:p w:rsidR="00875487" w:rsidRPr="00AD1074" w:rsidRDefault="007F7153" w:rsidP="00587D58">
            <w:pPr>
              <w:jc w:val="center"/>
              <w:rPr>
                <w:sz w:val="20"/>
                <w:szCs w:val="20"/>
              </w:rPr>
            </w:pPr>
            <w:r>
              <w:rPr>
                <w:sz w:val="20"/>
                <w:szCs w:val="20"/>
              </w:rPr>
              <w:t>P</w:t>
            </w:r>
          </w:p>
        </w:tc>
      </w:tr>
      <w:tr w:rsidR="00875487" w:rsidRPr="003F12F2" w:rsidTr="000457BC">
        <w:trPr>
          <w:cantSplit/>
          <w:trHeight w:val="20"/>
        </w:trPr>
        <w:tc>
          <w:tcPr>
            <w:tcW w:w="720" w:type="dxa"/>
            <w:tcBorders>
              <w:left w:val="single" w:sz="4" w:space="0" w:color="auto"/>
            </w:tcBorders>
          </w:tcPr>
          <w:p w:rsidR="00875487" w:rsidRPr="00AD1074" w:rsidRDefault="00875487">
            <w:pPr>
              <w:rPr>
                <w:sz w:val="20"/>
                <w:szCs w:val="20"/>
              </w:rPr>
            </w:pPr>
          </w:p>
        </w:tc>
        <w:tc>
          <w:tcPr>
            <w:tcW w:w="600" w:type="dxa"/>
          </w:tcPr>
          <w:p w:rsidR="00875487" w:rsidRPr="00AD1074" w:rsidRDefault="007F7153" w:rsidP="00397AD6">
            <w:pPr>
              <w:rPr>
                <w:sz w:val="20"/>
                <w:szCs w:val="20"/>
              </w:rPr>
            </w:pPr>
            <w:r>
              <w:rPr>
                <w:sz w:val="20"/>
                <w:szCs w:val="20"/>
              </w:rPr>
              <w:t>12</w:t>
            </w:r>
          </w:p>
        </w:tc>
        <w:tc>
          <w:tcPr>
            <w:tcW w:w="4200" w:type="dxa"/>
          </w:tcPr>
          <w:p w:rsidR="00875487" w:rsidRPr="00AD1074" w:rsidRDefault="007F7153" w:rsidP="00EF560D">
            <w:pPr>
              <w:rPr>
                <w:sz w:val="20"/>
                <w:szCs w:val="20"/>
              </w:rPr>
            </w:pPr>
            <w:r>
              <w:rPr>
                <w:sz w:val="20"/>
                <w:szCs w:val="20"/>
              </w:rPr>
              <w:t>Actuary – Change Notification Letters</w:t>
            </w:r>
          </w:p>
        </w:tc>
        <w:tc>
          <w:tcPr>
            <w:tcW w:w="720" w:type="dxa"/>
            <w:vAlign w:val="center"/>
          </w:tcPr>
          <w:p w:rsidR="00875487" w:rsidRPr="00AD1074" w:rsidRDefault="007F7153" w:rsidP="00EF560D">
            <w:pPr>
              <w:jc w:val="center"/>
              <w:rPr>
                <w:sz w:val="20"/>
                <w:szCs w:val="20"/>
              </w:rPr>
            </w:pPr>
            <w:r>
              <w:rPr>
                <w:sz w:val="20"/>
                <w:szCs w:val="20"/>
              </w:rPr>
              <w:t>1</w:t>
            </w:r>
          </w:p>
        </w:tc>
        <w:tc>
          <w:tcPr>
            <w:tcW w:w="840" w:type="dxa"/>
          </w:tcPr>
          <w:p w:rsidR="00875487" w:rsidRPr="00AD1074" w:rsidRDefault="007F7153" w:rsidP="00C054D3">
            <w:pPr>
              <w:jc w:val="center"/>
              <w:rPr>
                <w:sz w:val="20"/>
                <w:szCs w:val="20"/>
              </w:rPr>
            </w:pPr>
            <w:r>
              <w:rPr>
                <w:sz w:val="20"/>
                <w:szCs w:val="20"/>
              </w:rPr>
              <w:t>N/A</w:t>
            </w:r>
          </w:p>
        </w:tc>
        <w:tc>
          <w:tcPr>
            <w:tcW w:w="840" w:type="dxa"/>
          </w:tcPr>
          <w:p w:rsidR="00875487" w:rsidRPr="00AD1074" w:rsidRDefault="007F7153" w:rsidP="00C054D3">
            <w:pPr>
              <w:jc w:val="center"/>
              <w:rPr>
                <w:sz w:val="20"/>
                <w:szCs w:val="20"/>
              </w:rPr>
            </w:pPr>
            <w:r>
              <w:rPr>
                <w:sz w:val="20"/>
                <w:szCs w:val="20"/>
              </w:rPr>
              <w:t>N/A</w:t>
            </w:r>
          </w:p>
        </w:tc>
        <w:tc>
          <w:tcPr>
            <w:tcW w:w="1188" w:type="dxa"/>
          </w:tcPr>
          <w:p w:rsidR="00875487" w:rsidRPr="00AD1074" w:rsidRDefault="007F7153" w:rsidP="00EF560D">
            <w:pPr>
              <w:jc w:val="center"/>
              <w:rPr>
                <w:sz w:val="20"/>
                <w:szCs w:val="20"/>
              </w:rPr>
            </w:pPr>
            <w:r>
              <w:rPr>
                <w:sz w:val="20"/>
                <w:szCs w:val="20"/>
              </w:rPr>
              <w:t>See Note</w:t>
            </w:r>
          </w:p>
        </w:tc>
        <w:tc>
          <w:tcPr>
            <w:tcW w:w="1092" w:type="dxa"/>
          </w:tcPr>
          <w:p w:rsidR="00875487" w:rsidRPr="00AD1074" w:rsidRDefault="007F7153" w:rsidP="00744138">
            <w:pPr>
              <w:jc w:val="center"/>
              <w:rPr>
                <w:sz w:val="20"/>
                <w:szCs w:val="20"/>
              </w:rPr>
            </w:pPr>
            <w:r>
              <w:rPr>
                <w:sz w:val="20"/>
                <w:szCs w:val="20"/>
              </w:rPr>
              <w:t>Company</w:t>
            </w:r>
          </w:p>
        </w:tc>
        <w:tc>
          <w:tcPr>
            <w:tcW w:w="1230" w:type="dxa"/>
            <w:tcBorders>
              <w:right w:val="single" w:sz="4" w:space="0" w:color="auto"/>
            </w:tcBorders>
          </w:tcPr>
          <w:p w:rsidR="00875487" w:rsidRPr="003F12F2" w:rsidRDefault="007F7153" w:rsidP="00587D58">
            <w:pPr>
              <w:jc w:val="center"/>
              <w:rPr>
                <w:sz w:val="20"/>
                <w:szCs w:val="20"/>
              </w:rPr>
            </w:pPr>
            <w:r>
              <w:rPr>
                <w:sz w:val="20"/>
                <w:szCs w:val="20"/>
              </w:rPr>
              <w:t>Q</w:t>
            </w:r>
          </w:p>
        </w:tc>
      </w:tr>
      <w:tr w:rsidR="00875487" w:rsidRPr="003F12F2"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875487" w:rsidRPr="003F12F2" w:rsidRDefault="00875487" w:rsidP="00397AD6">
            <w:pPr>
              <w:rPr>
                <w:sz w:val="20"/>
                <w:szCs w:val="20"/>
              </w:rPr>
            </w:pPr>
            <w:r w:rsidRPr="003F12F2">
              <w:rPr>
                <w:sz w:val="20"/>
                <w:szCs w:val="20"/>
              </w:rPr>
              <w:t>13</w:t>
            </w:r>
          </w:p>
        </w:tc>
        <w:tc>
          <w:tcPr>
            <w:tcW w:w="4200" w:type="dxa"/>
          </w:tcPr>
          <w:p w:rsidR="00875487" w:rsidRPr="003F12F2" w:rsidRDefault="00875487">
            <w:pPr>
              <w:rPr>
                <w:sz w:val="20"/>
                <w:szCs w:val="20"/>
              </w:rPr>
            </w:pPr>
            <w:r w:rsidRPr="003F12F2">
              <w:rPr>
                <w:sz w:val="20"/>
                <w:szCs w:val="20"/>
              </w:rPr>
              <w:t>Investment Risk Interrogatories</w:t>
            </w:r>
          </w:p>
        </w:tc>
        <w:tc>
          <w:tcPr>
            <w:tcW w:w="720" w:type="dxa"/>
          </w:tcPr>
          <w:p w:rsidR="00875487" w:rsidRPr="003F12F2" w:rsidRDefault="00875487">
            <w:pPr>
              <w:jc w:val="center"/>
              <w:rPr>
                <w:sz w:val="20"/>
                <w:szCs w:val="20"/>
              </w:rPr>
            </w:pPr>
            <w:r w:rsidRPr="003F12F2">
              <w:rPr>
                <w:sz w:val="20"/>
                <w:szCs w:val="20"/>
              </w:rPr>
              <w:t>2</w:t>
            </w:r>
          </w:p>
        </w:tc>
        <w:tc>
          <w:tcPr>
            <w:tcW w:w="840" w:type="dxa"/>
          </w:tcPr>
          <w:p w:rsidR="00875487" w:rsidRPr="003F12F2" w:rsidRDefault="00875487">
            <w:pPr>
              <w:jc w:val="center"/>
              <w:rPr>
                <w:sz w:val="20"/>
                <w:szCs w:val="20"/>
              </w:rPr>
            </w:pPr>
            <w:r w:rsidRPr="003F12F2">
              <w:rPr>
                <w:sz w:val="20"/>
                <w:szCs w:val="20"/>
              </w:rPr>
              <w:t>EO</w:t>
            </w:r>
          </w:p>
        </w:tc>
        <w:tc>
          <w:tcPr>
            <w:tcW w:w="840" w:type="dxa"/>
          </w:tcPr>
          <w:p w:rsidR="00875487" w:rsidRPr="003F12F2" w:rsidRDefault="00875487" w:rsidP="00496BE8">
            <w:pPr>
              <w:jc w:val="center"/>
              <w:rPr>
                <w:sz w:val="20"/>
                <w:szCs w:val="20"/>
              </w:rPr>
            </w:pPr>
            <w:r w:rsidRPr="003F12F2">
              <w:rPr>
                <w:sz w:val="20"/>
                <w:szCs w:val="20"/>
              </w:rPr>
              <w:t>xxx</w:t>
            </w:r>
          </w:p>
        </w:tc>
        <w:tc>
          <w:tcPr>
            <w:tcW w:w="1188" w:type="dxa"/>
          </w:tcPr>
          <w:p w:rsidR="00875487" w:rsidRPr="003F12F2" w:rsidRDefault="00875487" w:rsidP="004470F2">
            <w:pPr>
              <w:jc w:val="center"/>
              <w:rPr>
                <w:sz w:val="20"/>
                <w:szCs w:val="20"/>
              </w:rPr>
            </w:pPr>
            <w:r w:rsidRPr="003F12F2">
              <w:rPr>
                <w:sz w:val="20"/>
                <w:szCs w:val="20"/>
              </w:rPr>
              <w:t>4/1</w:t>
            </w:r>
          </w:p>
        </w:tc>
        <w:tc>
          <w:tcPr>
            <w:tcW w:w="1092" w:type="dxa"/>
          </w:tcPr>
          <w:p w:rsidR="00875487" w:rsidRPr="003F12F2" w:rsidRDefault="00875487" w:rsidP="004470F2">
            <w:pPr>
              <w:jc w:val="center"/>
              <w:rPr>
                <w:sz w:val="20"/>
                <w:szCs w:val="20"/>
              </w:rPr>
            </w:pPr>
            <w:r w:rsidRPr="003F12F2">
              <w:rPr>
                <w:sz w:val="20"/>
                <w:szCs w:val="20"/>
              </w:rPr>
              <w:t>NAIC</w:t>
            </w:r>
          </w:p>
        </w:tc>
        <w:tc>
          <w:tcPr>
            <w:tcW w:w="1230" w:type="dxa"/>
            <w:tcBorders>
              <w:right w:val="single" w:sz="4" w:space="0" w:color="auto"/>
            </w:tcBorders>
          </w:tcPr>
          <w:p w:rsidR="00875487" w:rsidRPr="003F12F2" w:rsidRDefault="00875487" w:rsidP="00587D58">
            <w:pPr>
              <w:jc w:val="center"/>
              <w:rPr>
                <w:sz w:val="20"/>
                <w:szCs w:val="20"/>
              </w:rPr>
            </w:pPr>
          </w:p>
        </w:tc>
      </w:tr>
      <w:tr w:rsidR="00875487" w:rsidRPr="003F12F2"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875487" w:rsidRPr="003F12F2" w:rsidRDefault="00875487" w:rsidP="00397AD6">
            <w:pPr>
              <w:rPr>
                <w:sz w:val="20"/>
                <w:szCs w:val="20"/>
              </w:rPr>
            </w:pPr>
            <w:r w:rsidRPr="003F12F2">
              <w:rPr>
                <w:sz w:val="20"/>
                <w:szCs w:val="20"/>
              </w:rPr>
              <w:t>14</w:t>
            </w:r>
          </w:p>
        </w:tc>
        <w:tc>
          <w:tcPr>
            <w:tcW w:w="4200" w:type="dxa"/>
          </w:tcPr>
          <w:p w:rsidR="00875487" w:rsidRPr="003F12F2" w:rsidRDefault="00875487">
            <w:pPr>
              <w:rPr>
                <w:sz w:val="20"/>
                <w:szCs w:val="20"/>
              </w:rPr>
            </w:pPr>
            <w:r w:rsidRPr="003F12F2">
              <w:rPr>
                <w:sz w:val="20"/>
                <w:szCs w:val="20"/>
              </w:rPr>
              <w:t>Management Discussion &amp; Analysis</w:t>
            </w:r>
          </w:p>
        </w:tc>
        <w:tc>
          <w:tcPr>
            <w:tcW w:w="720" w:type="dxa"/>
          </w:tcPr>
          <w:p w:rsidR="00875487" w:rsidRPr="003F12F2" w:rsidRDefault="00875487">
            <w:pPr>
              <w:jc w:val="center"/>
              <w:rPr>
                <w:sz w:val="20"/>
                <w:szCs w:val="20"/>
              </w:rPr>
            </w:pPr>
            <w:r w:rsidRPr="003F12F2">
              <w:rPr>
                <w:sz w:val="20"/>
                <w:szCs w:val="20"/>
              </w:rPr>
              <w:t>2</w:t>
            </w:r>
          </w:p>
        </w:tc>
        <w:tc>
          <w:tcPr>
            <w:tcW w:w="840" w:type="dxa"/>
          </w:tcPr>
          <w:p w:rsidR="00875487" w:rsidRPr="003F12F2" w:rsidRDefault="00875487">
            <w:pPr>
              <w:jc w:val="center"/>
              <w:rPr>
                <w:sz w:val="20"/>
                <w:szCs w:val="20"/>
              </w:rPr>
            </w:pPr>
            <w:r w:rsidRPr="003F12F2">
              <w:rPr>
                <w:sz w:val="20"/>
                <w:szCs w:val="20"/>
              </w:rPr>
              <w:t>EO</w:t>
            </w:r>
          </w:p>
        </w:tc>
        <w:tc>
          <w:tcPr>
            <w:tcW w:w="840" w:type="dxa"/>
          </w:tcPr>
          <w:p w:rsidR="00875487" w:rsidRPr="003F12F2" w:rsidRDefault="00875487" w:rsidP="00496BE8">
            <w:pPr>
              <w:jc w:val="center"/>
              <w:rPr>
                <w:sz w:val="20"/>
                <w:szCs w:val="20"/>
              </w:rPr>
            </w:pPr>
            <w:r w:rsidRPr="003F12F2">
              <w:rPr>
                <w:sz w:val="20"/>
                <w:szCs w:val="20"/>
              </w:rPr>
              <w:t>xxx</w:t>
            </w:r>
          </w:p>
        </w:tc>
        <w:tc>
          <w:tcPr>
            <w:tcW w:w="1188" w:type="dxa"/>
          </w:tcPr>
          <w:p w:rsidR="00875487" w:rsidRPr="003F12F2" w:rsidRDefault="00875487" w:rsidP="004470F2">
            <w:pPr>
              <w:jc w:val="center"/>
              <w:rPr>
                <w:sz w:val="20"/>
                <w:szCs w:val="20"/>
              </w:rPr>
            </w:pPr>
            <w:r w:rsidRPr="003F12F2">
              <w:rPr>
                <w:sz w:val="20"/>
                <w:szCs w:val="20"/>
              </w:rPr>
              <w:t>4/1</w:t>
            </w:r>
          </w:p>
        </w:tc>
        <w:tc>
          <w:tcPr>
            <w:tcW w:w="1092" w:type="dxa"/>
          </w:tcPr>
          <w:p w:rsidR="00875487" w:rsidRPr="003F12F2" w:rsidRDefault="00875487" w:rsidP="004470F2">
            <w:pPr>
              <w:jc w:val="center"/>
              <w:rPr>
                <w:sz w:val="20"/>
                <w:szCs w:val="20"/>
              </w:rPr>
            </w:pPr>
            <w:r w:rsidRPr="003F12F2">
              <w:rPr>
                <w:sz w:val="20"/>
                <w:szCs w:val="20"/>
              </w:rPr>
              <w:t>Company</w:t>
            </w:r>
          </w:p>
        </w:tc>
        <w:tc>
          <w:tcPr>
            <w:tcW w:w="1230" w:type="dxa"/>
            <w:tcBorders>
              <w:right w:val="single" w:sz="4" w:space="0" w:color="auto"/>
            </w:tcBorders>
          </w:tcPr>
          <w:p w:rsidR="00875487" w:rsidRPr="003F12F2" w:rsidRDefault="00875487" w:rsidP="00587D58">
            <w:pPr>
              <w:jc w:val="center"/>
              <w:rPr>
                <w:sz w:val="20"/>
                <w:szCs w:val="20"/>
              </w:rPr>
            </w:pPr>
          </w:p>
        </w:tc>
      </w:tr>
      <w:tr w:rsidR="00875487" w:rsidRPr="003F12F2"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875487" w:rsidRPr="003F12F2" w:rsidRDefault="00875487" w:rsidP="00397AD6">
            <w:pPr>
              <w:rPr>
                <w:sz w:val="20"/>
                <w:szCs w:val="20"/>
              </w:rPr>
            </w:pPr>
            <w:r w:rsidRPr="003F12F2">
              <w:rPr>
                <w:sz w:val="20"/>
                <w:szCs w:val="20"/>
              </w:rPr>
              <w:t>15</w:t>
            </w:r>
          </w:p>
        </w:tc>
        <w:tc>
          <w:tcPr>
            <w:tcW w:w="4200" w:type="dxa"/>
          </w:tcPr>
          <w:p w:rsidR="00875487" w:rsidRPr="003F12F2" w:rsidRDefault="00875487">
            <w:pPr>
              <w:rPr>
                <w:sz w:val="20"/>
                <w:szCs w:val="20"/>
              </w:rPr>
            </w:pPr>
            <w:r w:rsidRPr="003F12F2">
              <w:rPr>
                <w:sz w:val="20"/>
                <w:szCs w:val="20"/>
              </w:rPr>
              <w:t>Schedule SIS</w:t>
            </w:r>
          </w:p>
        </w:tc>
        <w:tc>
          <w:tcPr>
            <w:tcW w:w="720" w:type="dxa"/>
          </w:tcPr>
          <w:p w:rsidR="00875487" w:rsidRPr="003F12F2" w:rsidRDefault="00875487">
            <w:pPr>
              <w:jc w:val="center"/>
              <w:rPr>
                <w:sz w:val="20"/>
                <w:szCs w:val="20"/>
              </w:rPr>
            </w:pPr>
            <w:r w:rsidRPr="003F12F2">
              <w:rPr>
                <w:sz w:val="20"/>
                <w:szCs w:val="20"/>
              </w:rPr>
              <w:t>2</w:t>
            </w:r>
          </w:p>
        </w:tc>
        <w:tc>
          <w:tcPr>
            <w:tcW w:w="840" w:type="dxa"/>
          </w:tcPr>
          <w:p w:rsidR="00875487" w:rsidRPr="003F12F2" w:rsidRDefault="00875487">
            <w:pPr>
              <w:jc w:val="center"/>
              <w:rPr>
                <w:sz w:val="20"/>
                <w:szCs w:val="20"/>
              </w:rPr>
            </w:pPr>
            <w:r w:rsidRPr="003F12F2">
              <w:rPr>
                <w:sz w:val="20"/>
                <w:szCs w:val="20"/>
              </w:rPr>
              <w:t>N/A</w:t>
            </w:r>
          </w:p>
        </w:tc>
        <w:tc>
          <w:tcPr>
            <w:tcW w:w="840" w:type="dxa"/>
          </w:tcPr>
          <w:p w:rsidR="00875487" w:rsidRPr="003F12F2" w:rsidRDefault="00875487">
            <w:pPr>
              <w:jc w:val="center"/>
              <w:rPr>
                <w:sz w:val="20"/>
                <w:szCs w:val="20"/>
              </w:rPr>
            </w:pPr>
            <w:r w:rsidRPr="003F12F2">
              <w:rPr>
                <w:sz w:val="20"/>
                <w:szCs w:val="20"/>
              </w:rPr>
              <w:t>N/A</w:t>
            </w:r>
          </w:p>
        </w:tc>
        <w:tc>
          <w:tcPr>
            <w:tcW w:w="1188" w:type="dxa"/>
          </w:tcPr>
          <w:p w:rsidR="00875487" w:rsidRPr="003F12F2" w:rsidRDefault="00875487" w:rsidP="004470F2">
            <w:pPr>
              <w:jc w:val="center"/>
              <w:rPr>
                <w:sz w:val="20"/>
                <w:szCs w:val="20"/>
              </w:rPr>
            </w:pPr>
            <w:r w:rsidRPr="003F12F2">
              <w:rPr>
                <w:sz w:val="20"/>
                <w:szCs w:val="20"/>
              </w:rPr>
              <w:t>3/1</w:t>
            </w:r>
          </w:p>
        </w:tc>
        <w:tc>
          <w:tcPr>
            <w:tcW w:w="1092" w:type="dxa"/>
          </w:tcPr>
          <w:p w:rsidR="00875487" w:rsidRPr="003F12F2" w:rsidRDefault="00875487" w:rsidP="004470F2">
            <w:pPr>
              <w:jc w:val="center"/>
              <w:rPr>
                <w:sz w:val="20"/>
                <w:szCs w:val="20"/>
              </w:rPr>
            </w:pPr>
            <w:r w:rsidRPr="003F12F2">
              <w:rPr>
                <w:sz w:val="20"/>
                <w:szCs w:val="20"/>
              </w:rPr>
              <w:t>NAIC</w:t>
            </w:r>
          </w:p>
        </w:tc>
        <w:tc>
          <w:tcPr>
            <w:tcW w:w="1230" w:type="dxa"/>
            <w:tcBorders>
              <w:right w:val="single" w:sz="4" w:space="0" w:color="auto"/>
            </w:tcBorders>
          </w:tcPr>
          <w:p w:rsidR="00875487" w:rsidRPr="003F12F2" w:rsidRDefault="00875487" w:rsidP="00587D58">
            <w:pPr>
              <w:jc w:val="center"/>
              <w:rPr>
                <w:sz w:val="20"/>
                <w:szCs w:val="20"/>
              </w:rPr>
            </w:pPr>
          </w:p>
        </w:tc>
      </w:tr>
      <w:tr w:rsidR="00875487" w:rsidRPr="003F12F2"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875487" w:rsidRPr="003F12F2" w:rsidRDefault="00875487" w:rsidP="00EF560D">
            <w:pPr>
              <w:rPr>
                <w:sz w:val="20"/>
                <w:szCs w:val="20"/>
              </w:rPr>
            </w:pPr>
            <w:r w:rsidRPr="003F12F2">
              <w:rPr>
                <w:sz w:val="20"/>
                <w:szCs w:val="20"/>
              </w:rPr>
              <w:t>16</w:t>
            </w:r>
          </w:p>
        </w:tc>
        <w:tc>
          <w:tcPr>
            <w:tcW w:w="4200" w:type="dxa"/>
          </w:tcPr>
          <w:p w:rsidR="00875487" w:rsidRPr="003F12F2" w:rsidRDefault="00875487">
            <w:pPr>
              <w:rPr>
                <w:sz w:val="20"/>
                <w:szCs w:val="20"/>
              </w:rPr>
            </w:pPr>
            <w:r w:rsidRPr="003F12F2">
              <w:rPr>
                <w:sz w:val="20"/>
                <w:szCs w:val="20"/>
              </w:rPr>
              <w:t>Supplemental Compensation Exhibit</w:t>
            </w:r>
          </w:p>
        </w:tc>
        <w:tc>
          <w:tcPr>
            <w:tcW w:w="720" w:type="dxa"/>
          </w:tcPr>
          <w:p w:rsidR="00875487" w:rsidRPr="003F12F2" w:rsidRDefault="00875487">
            <w:pPr>
              <w:jc w:val="center"/>
              <w:rPr>
                <w:sz w:val="20"/>
                <w:szCs w:val="20"/>
              </w:rPr>
            </w:pPr>
            <w:r w:rsidRPr="003F12F2">
              <w:rPr>
                <w:sz w:val="20"/>
                <w:szCs w:val="20"/>
              </w:rPr>
              <w:t>2</w:t>
            </w:r>
          </w:p>
        </w:tc>
        <w:tc>
          <w:tcPr>
            <w:tcW w:w="840" w:type="dxa"/>
          </w:tcPr>
          <w:p w:rsidR="00875487" w:rsidRPr="003F12F2" w:rsidRDefault="00875487">
            <w:pPr>
              <w:jc w:val="center"/>
              <w:rPr>
                <w:sz w:val="20"/>
                <w:szCs w:val="20"/>
              </w:rPr>
            </w:pPr>
            <w:r w:rsidRPr="003F12F2">
              <w:rPr>
                <w:sz w:val="20"/>
                <w:szCs w:val="20"/>
              </w:rPr>
              <w:t>N/A</w:t>
            </w:r>
          </w:p>
        </w:tc>
        <w:tc>
          <w:tcPr>
            <w:tcW w:w="840" w:type="dxa"/>
          </w:tcPr>
          <w:p w:rsidR="00875487" w:rsidRPr="003F12F2" w:rsidRDefault="00875487">
            <w:pPr>
              <w:jc w:val="center"/>
              <w:rPr>
                <w:sz w:val="20"/>
                <w:szCs w:val="20"/>
              </w:rPr>
            </w:pPr>
            <w:r w:rsidRPr="003F12F2">
              <w:rPr>
                <w:sz w:val="20"/>
                <w:szCs w:val="20"/>
              </w:rPr>
              <w:t>N/A</w:t>
            </w:r>
          </w:p>
        </w:tc>
        <w:tc>
          <w:tcPr>
            <w:tcW w:w="1188" w:type="dxa"/>
          </w:tcPr>
          <w:p w:rsidR="00875487" w:rsidRPr="003F12F2" w:rsidRDefault="00875487" w:rsidP="004470F2">
            <w:pPr>
              <w:jc w:val="center"/>
              <w:rPr>
                <w:sz w:val="20"/>
                <w:szCs w:val="20"/>
              </w:rPr>
            </w:pPr>
            <w:r w:rsidRPr="003F12F2">
              <w:rPr>
                <w:sz w:val="20"/>
                <w:szCs w:val="20"/>
              </w:rPr>
              <w:t>3/1</w:t>
            </w:r>
          </w:p>
        </w:tc>
        <w:tc>
          <w:tcPr>
            <w:tcW w:w="1092" w:type="dxa"/>
          </w:tcPr>
          <w:p w:rsidR="00875487" w:rsidRPr="003F12F2" w:rsidRDefault="00875487" w:rsidP="004470F2">
            <w:pPr>
              <w:jc w:val="center"/>
              <w:rPr>
                <w:sz w:val="20"/>
                <w:szCs w:val="20"/>
              </w:rPr>
            </w:pPr>
            <w:r w:rsidRPr="003F12F2">
              <w:rPr>
                <w:sz w:val="20"/>
                <w:szCs w:val="20"/>
              </w:rPr>
              <w:t>NAIC</w:t>
            </w:r>
          </w:p>
        </w:tc>
        <w:tc>
          <w:tcPr>
            <w:tcW w:w="1230" w:type="dxa"/>
            <w:tcBorders>
              <w:right w:val="single" w:sz="4" w:space="0" w:color="auto"/>
            </w:tcBorders>
          </w:tcPr>
          <w:p w:rsidR="00875487" w:rsidRPr="003F12F2" w:rsidRDefault="00875487" w:rsidP="00587D58">
            <w:pPr>
              <w:jc w:val="center"/>
              <w:rPr>
                <w:sz w:val="20"/>
                <w:szCs w:val="20"/>
              </w:rPr>
            </w:pPr>
            <w:r w:rsidRPr="003F12F2">
              <w:rPr>
                <w:sz w:val="20"/>
                <w:szCs w:val="20"/>
              </w:rPr>
              <w:t>O</w:t>
            </w:r>
          </w:p>
        </w:tc>
      </w:tr>
      <w:tr w:rsidR="00875487" w:rsidRPr="003F12F2"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875487" w:rsidRPr="003F12F2" w:rsidRDefault="00875487">
            <w:pPr>
              <w:rPr>
                <w:sz w:val="20"/>
                <w:szCs w:val="20"/>
              </w:rPr>
            </w:pPr>
            <w:r w:rsidRPr="003F12F2">
              <w:rPr>
                <w:sz w:val="20"/>
                <w:szCs w:val="20"/>
              </w:rPr>
              <w:t>17</w:t>
            </w:r>
          </w:p>
        </w:tc>
        <w:tc>
          <w:tcPr>
            <w:tcW w:w="4200" w:type="dxa"/>
          </w:tcPr>
          <w:p w:rsidR="00875487" w:rsidRPr="003F12F2" w:rsidRDefault="00875487">
            <w:pPr>
              <w:rPr>
                <w:sz w:val="20"/>
                <w:szCs w:val="20"/>
              </w:rPr>
            </w:pPr>
            <w:r w:rsidRPr="003F12F2">
              <w:rPr>
                <w:sz w:val="20"/>
                <w:szCs w:val="20"/>
              </w:rPr>
              <w:t>Supplemental Schedule of Business Written By Agency</w:t>
            </w:r>
          </w:p>
        </w:tc>
        <w:tc>
          <w:tcPr>
            <w:tcW w:w="720" w:type="dxa"/>
          </w:tcPr>
          <w:p w:rsidR="00875487" w:rsidRPr="003F12F2" w:rsidRDefault="00875487">
            <w:pPr>
              <w:jc w:val="center"/>
              <w:rPr>
                <w:sz w:val="20"/>
                <w:szCs w:val="20"/>
              </w:rPr>
            </w:pPr>
            <w:r w:rsidRPr="003F12F2">
              <w:rPr>
                <w:sz w:val="20"/>
                <w:szCs w:val="20"/>
              </w:rPr>
              <w:t>xxx</w:t>
            </w:r>
          </w:p>
        </w:tc>
        <w:tc>
          <w:tcPr>
            <w:tcW w:w="840" w:type="dxa"/>
          </w:tcPr>
          <w:p w:rsidR="00875487" w:rsidRPr="003F12F2" w:rsidRDefault="00BD6D7F">
            <w:pPr>
              <w:jc w:val="center"/>
              <w:rPr>
                <w:sz w:val="20"/>
                <w:szCs w:val="20"/>
              </w:rPr>
            </w:pPr>
            <w:r>
              <w:rPr>
                <w:sz w:val="20"/>
                <w:szCs w:val="20"/>
              </w:rPr>
              <w:t>N/A</w:t>
            </w:r>
          </w:p>
        </w:tc>
        <w:tc>
          <w:tcPr>
            <w:tcW w:w="840" w:type="dxa"/>
          </w:tcPr>
          <w:p w:rsidR="00875487" w:rsidRPr="003F12F2" w:rsidRDefault="00875487">
            <w:pPr>
              <w:jc w:val="center"/>
              <w:rPr>
                <w:sz w:val="20"/>
                <w:szCs w:val="20"/>
              </w:rPr>
            </w:pPr>
            <w:r w:rsidRPr="003F12F2">
              <w:rPr>
                <w:sz w:val="20"/>
                <w:szCs w:val="20"/>
              </w:rPr>
              <w:t>xxx</w:t>
            </w:r>
          </w:p>
        </w:tc>
        <w:tc>
          <w:tcPr>
            <w:tcW w:w="1188" w:type="dxa"/>
          </w:tcPr>
          <w:p w:rsidR="00875487" w:rsidRPr="003F12F2" w:rsidRDefault="00875487" w:rsidP="004470F2">
            <w:pPr>
              <w:jc w:val="center"/>
              <w:rPr>
                <w:sz w:val="20"/>
                <w:szCs w:val="20"/>
              </w:rPr>
            </w:pPr>
            <w:r w:rsidRPr="003F12F2">
              <w:rPr>
                <w:sz w:val="20"/>
                <w:szCs w:val="20"/>
              </w:rPr>
              <w:t>4/1</w:t>
            </w:r>
          </w:p>
        </w:tc>
        <w:tc>
          <w:tcPr>
            <w:tcW w:w="1092" w:type="dxa"/>
          </w:tcPr>
          <w:p w:rsidR="00875487" w:rsidRPr="003F12F2" w:rsidRDefault="00875487" w:rsidP="004470F2">
            <w:pPr>
              <w:jc w:val="center"/>
              <w:rPr>
                <w:sz w:val="20"/>
                <w:szCs w:val="20"/>
              </w:rPr>
            </w:pPr>
            <w:r w:rsidRPr="003F12F2">
              <w:rPr>
                <w:sz w:val="20"/>
                <w:szCs w:val="20"/>
              </w:rPr>
              <w:t>NAIC</w:t>
            </w:r>
          </w:p>
        </w:tc>
        <w:tc>
          <w:tcPr>
            <w:tcW w:w="1230" w:type="dxa"/>
            <w:tcBorders>
              <w:right w:val="single" w:sz="4" w:space="0" w:color="auto"/>
            </w:tcBorders>
          </w:tcPr>
          <w:p w:rsidR="00875487" w:rsidRPr="003F12F2" w:rsidRDefault="00875487" w:rsidP="00587D58">
            <w:pPr>
              <w:jc w:val="center"/>
              <w:rPr>
                <w:sz w:val="20"/>
                <w:szCs w:val="20"/>
              </w:rPr>
            </w:pPr>
          </w:p>
        </w:tc>
      </w:tr>
      <w:tr w:rsidR="00875487" w:rsidRPr="003F12F2" w:rsidTr="000457BC">
        <w:trPr>
          <w:cantSplit/>
          <w:trHeight w:val="20"/>
        </w:trPr>
        <w:tc>
          <w:tcPr>
            <w:tcW w:w="720" w:type="dxa"/>
            <w:tcBorders>
              <w:left w:val="single" w:sz="4" w:space="0" w:color="auto"/>
            </w:tcBorders>
            <w:shd w:val="clear" w:color="auto" w:fill="FF99CC"/>
          </w:tcPr>
          <w:p w:rsidR="00875487" w:rsidRPr="003F12F2" w:rsidRDefault="00875487">
            <w:pPr>
              <w:rPr>
                <w:b/>
                <w:bCs/>
                <w:sz w:val="20"/>
                <w:szCs w:val="20"/>
              </w:rPr>
            </w:pPr>
          </w:p>
        </w:tc>
        <w:tc>
          <w:tcPr>
            <w:tcW w:w="600" w:type="dxa"/>
            <w:shd w:val="clear" w:color="auto" w:fill="FF99CC"/>
          </w:tcPr>
          <w:p w:rsidR="00875487" w:rsidRPr="003F12F2" w:rsidRDefault="00875487">
            <w:pPr>
              <w:rPr>
                <w:b/>
                <w:bCs/>
                <w:sz w:val="20"/>
                <w:szCs w:val="20"/>
              </w:rPr>
            </w:pPr>
          </w:p>
        </w:tc>
        <w:tc>
          <w:tcPr>
            <w:tcW w:w="4200" w:type="dxa"/>
            <w:shd w:val="clear" w:color="auto" w:fill="FF99CC"/>
          </w:tcPr>
          <w:p w:rsidR="00875487" w:rsidRPr="003F12F2" w:rsidRDefault="00875487">
            <w:pPr>
              <w:jc w:val="center"/>
              <w:rPr>
                <w:b/>
                <w:bCs/>
                <w:sz w:val="20"/>
                <w:szCs w:val="20"/>
              </w:rPr>
            </w:pPr>
            <w:smartTag w:uri="urn:schemas-microsoft-com:office:smarttags" w:element="stockticker">
              <w:r w:rsidRPr="003F12F2">
                <w:rPr>
                  <w:b/>
                  <w:bCs/>
                  <w:sz w:val="20"/>
                  <w:szCs w:val="20"/>
                </w:rPr>
                <w:t>III</w:t>
              </w:r>
            </w:smartTag>
            <w:r w:rsidRPr="003F12F2">
              <w:rPr>
                <w:b/>
                <w:bCs/>
                <w:sz w:val="20"/>
                <w:szCs w:val="20"/>
              </w:rPr>
              <w:t>. ELECTRONIC FILING REQUIREMENTS</w:t>
            </w:r>
          </w:p>
        </w:tc>
        <w:tc>
          <w:tcPr>
            <w:tcW w:w="720" w:type="dxa"/>
            <w:shd w:val="clear" w:color="auto" w:fill="FF99CC"/>
          </w:tcPr>
          <w:p w:rsidR="00875487" w:rsidRPr="003F12F2" w:rsidRDefault="00875487">
            <w:pPr>
              <w:jc w:val="center"/>
              <w:rPr>
                <w:sz w:val="20"/>
                <w:szCs w:val="20"/>
              </w:rPr>
            </w:pPr>
          </w:p>
        </w:tc>
        <w:tc>
          <w:tcPr>
            <w:tcW w:w="840" w:type="dxa"/>
            <w:shd w:val="clear" w:color="auto" w:fill="FF99CC"/>
          </w:tcPr>
          <w:p w:rsidR="00875487" w:rsidRPr="003F12F2" w:rsidRDefault="00875487">
            <w:pPr>
              <w:jc w:val="center"/>
              <w:rPr>
                <w:sz w:val="20"/>
                <w:szCs w:val="20"/>
              </w:rPr>
            </w:pPr>
          </w:p>
        </w:tc>
        <w:tc>
          <w:tcPr>
            <w:tcW w:w="840" w:type="dxa"/>
            <w:shd w:val="clear" w:color="auto" w:fill="FF99CC"/>
          </w:tcPr>
          <w:p w:rsidR="00875487" w:rsidRPr="003F12F2" w:rsidRDefault="00875487">
            <w:pPr>
              <w:jc w:val="center"/>
              <w:rPr>
                <w:sz w:val="20"/>
                <w:szCs w:val="20"/>
              </w:rPr>
            </w:pPr>
          </w:p>
        </w:tc>
        <w:tc>
          <w:tcPr>
            <w:tcW w:w="1188" w:type="dxa"/>
            <w:shd w:val="clear" w:color="auto" w:fill="FF99CC"/>
          </w:tcPr>
          <w:p w:rsidR="00875487" w:rsidRPr="003F12F2" w:rsidRDefault="00875487" w:rsidP="004470F2">
            <w:pPr>
              <w:jc w:val="center"/>
              <w:rPr>
                <w:sz w:val="20"/>
                <w:szCs w:val="20"/>
              </w:rPr>
            </w:pPr>
          </w:p>
        </w:tc>
        <w:tc>
          <w:tcPr>
            <w:tcW w:w="1092" w:type="dxa"/>
            <w:shd w:val="clear" w:color="auto" w:fill="FF99CC"/>
          </w:tcPr>
          <w:p w:rsidR="00875487" w:rsidRPr="003F12F2" w:rsidRDefault="00875487" w:rsidP="004470F2">
            <w:pPr>
              <w:jc w:val="center"/>
              <w:rPr>
                <w:sz w:val="20"/>
                <w:szCs w:val="20"/>
              </w:rPr>
            </w:pPr>
          </w:p>
        </w:tc>
        <w:tc>
          <w:tcPr>
            <w:tcW w:w="1230" w:type="dxa"/>
            <w:tcBorders>
              <w:right w:val="single" w:sz="4" w:space="0" w:color="auto"/>
            </w:tcBorders>
            <w:shd w:val="clear" w:color="auto" w:fill="FF99CC"/>
          </w:tcPr>
          <w:p w:rsidR="00875487" w:rsidRPr="003F12F2" w:rsidRDefault="00875487">
            <w:pPr>
              <w:rPr>
                <w:sz w:val="20"/>
                <w:szCs w:val="20"/>
              </w:rPr>
            </w:pPr>
          </w:p>
        </w:tc>
      </w:tr>
      <w:tr w:rsidR="005D3F1D" w:rsidRPr="003F12F2" w:rsidTr="000457BC">
        <w:trPr>
          <w:cantSplit/>
          <w:trHeight w:val="20"/>
        </w:trPr>
        <w:tc>
          <w:tcPr>
            <w:tcW w:w="720" w:type="dxa"/>
            <w:tcBorders>
              <w:left w:val="single" w:sz="4" w:space="0" w:color="auto"/>
            </w:tcBorders>
          </w:tcPr>
          <w:p w:rsidR="005D3F1D" w:rsidRPr="003F12F2" w:rsidRDefault="005D3F1D">
            <w:pPr>
              <w:rPr>
                <w:sz w:val="20"/>
                <w:szCs w:val="20"/>
              </w:rPr>
            </w:pPr>
          </w:p>
        </w:tc>
        <w:tc>
          <w:tcPr>
            <w:tcW w:w="600" w:type="dxa"/>
          </w:tcPr>
          <w:p w:rsidR="005D3F1D" w:rsidRPr="003F12F2" w:rsidRDefault="005D3F1D">
            <w:pPr>
              <w:rPr>
                <w:sz w:val="20"/>
                <w:szCs w:val="20"/>
              </w:rPr>
            </w:pPr>
            <w:r w:rsidRPr="003F12F2">
              <w:rPr>
                <w:sz w:val="20"/>
                <w:szCs w:val="20"/>
              </w:rPr>
              <w:t>50</w:t>
            </w:r>
          </w:p>
        </w:tc>
        <w:tc>
          <w:tcPr>
            <w:tcW w:w="4200" w:type="dxa"/>
          </w:tcPr>
          <w:p w:rsidR="005D3F1D" w:rsidRPr="003F12F2" w:rsidRDefault="005D3F1D">
            <w:pPr>
              <w:rPr>
                <w:sz w:val="20"/>
                <w:szCs w:val="20"/>
              </w:rPr>
            </w:pPr>
            <w:r w:rsidRPr="003F12F2">
              <w:rPr>
                <w:sz w:val="20"/>
                <w:szCs w:val="20"/>
              </w:rPr>
              <w:t>Annual Statement Electronic Filing</w:t>
            </w:r>
          </w:p>
        </w:tc>
        <w:tc>
          <w:tcPr>
            <w:tcW w:w="720" w:type="dxa"/>
          </w:tcPr>
          <w:p w:rsidR="005D3F1D" w:rsidRPr="003F12F2" w:rsidRDefault="005D3F1D">
            <w:pPr>
              <w:jc w:val="center"/>
              <w:rPr>
                <w:sz w:val="20"/>
                <w:szCs w:val="20"/>
              </w:rPr>
            </w:pPr>
            <w:r w:rsidRPr="003F12F2">
              <w:rPr>
                <w:sz w:val="20"/>
                <w:szCs w:val="20"/>
              </w:rPr>
              <w:t>xxx</w:t>
            </w:r>
          </w:p>
        </w:tc>
        <w:tc>
          <w:tcPr>
            <w:tcW w:w="840" w:type="dxa"/>
          </w:tcPr>
          <w:p w:rsidR="005D3F1D" w:rsidRPr="003F12F2" w:rsidRDefault="005D3F1D" w:rsidP="005D3F1D">
            <w:pPr>
              <w:jc w:val="center"/>
            </w:pPr>
            <w:r w:rsidRPr="003F12F2">
              <w:rPr>
                <w:sz w:val="20"/>
                <w:szCs w:val="20"/>
              </w:rPr>
              <w:t>EO</w:t>
            </w:r>
          </w:p>
        </w:tc>
        <w:tc>
          <w:tcPr>
            <w:tcW w:w="840" w:type="dxa"/>
          </w:tcPr>
          <w:p w:rsidR="005D3F1D" w:rsidRPr="003F12F2" w:rsidRDefault="005D3F1D">
            <w:pPr>
              <w:jc w:val="center"/>
              <w:rPr>
                <w:sz w:val="20"/>
                <w:szCs w:val="20"/>
              </w:rPr>
            </w:pPr>
            <w:r w:rsidRPr="003F12F2">
              <w:rPr>
                <w:sz w:val="20"/>
                <w:szCs w:val="20"/>
              </w:rPr>
              <w:t>xxx</w:t>
            </w:r>
          </w:p>
        </w:tc>
        <w:tc>
          <w:tcPr>
            <w:tcW w:w="1188" w:type="dxa"/>
          </w:tcPr>
          <w:p w:rsidR="005D3F1D" w:rsidRPr="003F12F2" w:rsidRDefault="005D3F1D" w:rsidP="004470F2">
            <w:pPr>
              <w:jc w:val="center"/>
              <w:rPr>
                <w:sz w:val="20"/>
                <w:szCs w:val="20"/>
              </w:rPr>
            </w:pPr>
            <w:r w:rsidRPr="003F12F2">
              <w:rPr>
                <w:sz w:val="20"/>
                <w:szCs w:val="20"/>
              </w:rPr>
              <w:t>3/1</w:t>
            </w:r>
          </w:p>
        </w:tc>
        <w:tc>
          <w:tcPr>
            <w:tcW w:w="1092" w:type="dxa"/>
          </w:tcPr>
          <w:p w:rsidR="005D3F1D" w:rsidRPr="003F12F2" w:rsidRDefault="005D3F1D" w:rsidP="004470F2">
            <w:pPr>
              <w:jc w:val="center"/>
              <w:rPr>
                <w:sz w:val="20"/>
                <w:szCs w:val="20"/>
              </w:rPr>
            </w:pPr>
            <w:r w:rsidRPr="003F12F2">
              <w:rPr>
                <w:sz w:val="20"/>
                <w:szCs w:val="20"/>
              </w:rPr>
              <w:t>NAIC</w:t>
            </w:r>
          </w:p>
        </w:tc>
        <w:tc>
          <w:tcPr>
            <w:tcW w:w="1230" w:type="dxa"/>
            <w:tcBorders>
              <w:right w:val="single" w:sz="4" w:space="0" w:color="auto"/>
            </w:tcBorders>
          </w:tcPr>
          <w:p w:rsidR="005D3F1D" w:rsidRPr="003F12F2" w:rsidRDefault="005D3F1D" w:rsidP="00587D58">
            <w:pPr>
              <w:jc w:val="center"/>
              <w:rPr>
                <w:sz w:val="20"/>
                <w:szCs w:val="20"/>
              </w:rPr>
            </w:pPr>
          </w:p>
        </w:tc>
      </w:tr>
      <w:tr w:rsidR="005D3F1D" w:rsidRPr="003F12F2" w:rsidTr="000457BC">
        <w:trPr>
          <w:cantSplit/>
          <w:trHeight w:val="20"/>
        </w:trPr>
        <w:tc>
          <w:tcPr>
            <w:tcW w:w="720" w:type="dxa"/>
            <w:tcBorders>
              <w:left w:val="single" w:sz="4" w:space="0" w:color="auto"/>
            </w:tcBorders>
          </w:tcPr>
          <w:p w:rsidR="005D3F1D" w:rsidRPr="003F12F2" w:rsidRDefault="005D3F1D">
            <w:pPr>
              <w:rPr>
                <w:sz w:val="20"/>
                <w:szCs w:val="20"/>
              </w:rPr>
            </w:pPr>
          </w:p>
        </w:tc>
        <w:tc>
          <w:tcPr>
            <w:tcW w:w="600" w:type="dxa"/>
          </w:tcPr>
          <w:p w:rsidR="005D3F1D" w:rsidRPr="003F12F2" w:rsidRDefault="005D3F1D" w:rsidP="004D3CAD">
            <w:pPr>
              <w:rPr>
                <w:sz w:val="20"/>
                <w:szCs w:val="20"/>
              </w:rPr>
            </w:pPr>
            <w:r w:rsidRPr="003F12F2">
              <w:rPr>
                <w:sz w:val="20"/>
                <w:szCs w:val="20"/>
              </w:rPr>
              <w:t>51</w:t>
            </w:r>
          </w:p>
        </w:tc>
        <w:tc>
          <w:tcPr>
            <w:tcW w:w="4200" w:type="dxa"/>
          </w:tcPr>
          <w:p w:rsidR="005D3F1D" w:rsidRPr="003F12F2" w:rsidRDefault="005D3F1D">
            <w:pPr>
              <w:rPr>
                <w:sz w:val="20"/>
                <w:szCs w:val="20"/>
              </w:rPr>
            </w:pPr>
            <w:r w:rsidRPr="003F12F2">
              <w:rPr>
                <w:sz w:val="20"/>
                <w:szCs w:val="20"/>
              </w:rPr>
              <w:t>March .PDF Filing</w:t>
            </w:r>
          </w:p>
        </w:tc>
        <w:tc>
          <w:tcPr>
            <w:tcW w:w="720" w:type="dxa"/>
          </w:tcPr>
          <w:p w:rsidR="005D3F1D" w:rsidRPr="003F12F2" w:rsidRDefault="005D3F1D">
            <w:pPr>
              <w:jc w:val="center"/>
              <w:rPr>
                <w:sz w:val="20"/>
                <w:szCs w:val="20"/>
              </w:rPr>
            </w:pPr>
            <w:r w:rsidRPr="003F12F2">
              <w:rPr>
                <w:sz w:val="20"/>
                <w:szCs w:val="20"/>
              </w:rPr>
              <w:t>xxx</w:t>
            </w:r>
          </w:p>
        </w:tc>
        <w:tc>
          <w:tcPr>
            <w:tcW w:w="840" w:type="dxa"/>
          </w:tcPr>
          <w:p w:rsidR="005D3F1D" w:rsidRPr="003F12F2" w:rsidRDefault="005D3F1D" w:rsidP="005D3F1D">
            <w:pPr>
              <w:jc w:val="center"/>
            </w:pPr>
            <w:r w:rsidRPr="003F12F2">
              <w:rPr>
                <w:sz w:val="20"/>
                <w:szCs w:val="20"/>
              </w:rPr>
              <w:t>EO</w:t>
            </w:r>
          </w:p>
        </w:tc>
        <w:tc>
          <w:tcPr>
            <w:tcW w:w="840" w:type="dxa"/>
          </w:tcPr>
          <w:p w:rsidR="005D3F1D" w:rsidRPr="003F12F2" w:rsidRDefault="005D3F1D">
            <w:pPr>
              <w:jc w:val="center"/>
              <w:rPr>
                <w:sz w:val="20"/>
                <w:szCs w:val="20"/>
              </w:rPr>
            </w:pPr>
            <w:r w:rsidRPr="003F12F2">
              <w:rPr>
                <w:sz w:val="20"/>
                <w:szCs w:val="20"/>
              </w:rPr>
              <w:t>xxx</w:t>
            </w:r>
          </w:p>
        </w:tc>
        <w:tc>
          <w:tcPr>
            <w:tcW w:w="1188" w:type="dxa"/>
          </w:tcPr>
          <w:p w:rsidR="005D3F1D" w:rsidRPr="003F12F2" w:rsidRDefault="005D3F1D" w:rsidP="004470F2">
            <w:pPr>
              <w:jc w:val="center"/>
              <w:rPr>
                <w:sz w:val="20"/>
                <w:szCs w:val="20"/>
              </w:rPr>
            </w:pPr>
            <w:r w:rsidRPr="003F12F2">
              <w:rPr>
                <w:sz w:val="20"/>
                <w:szCs w:val="20"/>
              </w:rPr>
              <w:t>3/1</w:t>
            </w:r>
          </w:p>
        </w:tc>
        <w:tc>
          <w:tcPr>
            <w:tcW w:w="1092" w:type="dxa"/>
          </w:tcPr>
          <w:p w:rsidR="005D3F1D" w:rsidRPr="003F12F2" w:rsidRDefault="005D3F1D" w:rsidP="004470F2">
            <w:pPr>
              <w:jc w:val="center"/>
              <w:rPr>
                <w:sz w:val="20"/>
                <w:szCs w:val="20"/>
              </w:rPr>
            </w:pPr>
            <w:r w:rsidRPr="003F12F2">
              <w:rPr>
                <w:sz w:val="20"/>
                <w:szCs w:val="20"/>
              </w:rPr>
              <w:t>NAIC</w:t>
            </w:r>
          </w:p>
        </w:tc>
        <w:tc>
          <w:tcPr>
            <w:tcW w:w="1230" w:type="dxa"/>
            <w:tcBorders>
              <w:right w:val="single" w:sz="4" w:space="0" w:color="auto"/>
            </w:tcBorders>
          </w:tcPr>
          <w:p w:rsidR="005D3F1D" w:rsidRPr="003F12F2" w:rsidRDefault="005D3F1D" w:rsidP="00587D58">
            <w:pPr>
              <w:jc w:val="center"/>
              <w:rPr>
                <w:sz w:val="20"/>
                <w:szCs w:val="20"/>
              </w:rPr>
            </w:pPr>
          </w:p>
        </w:tc>
      </w:tr>
      <w:tr w:rsidR="005D3F1D" w:rsidRPr="003F12F2" w:rsidTr="000457BC">
        <w:trPr>
          <w:cantSplit/>
          <w:trHeight w:val="20"/>
        </w:trPr>
        <w:tc>
          <w:tcPr>
            <w:tcW w:w="720" w:type="dxa"/>
            <w:tcBorders>
              <w:left w:val="single" w:sz="4" w:space="0" w:color="auto"/>
            </w:tcBorders>
          </w:tcPr>
          <w:p w:rsidR="005D3F1D" w:rsidRPr="003F12F2" w:rsidRDefault="005D3F1D">
            <w:pPr>
              <w:rPr>
                <w:sz w:val="20"/>
                <w:szCs w:val="20"/>
              </w:rPr>
            </w:pPr>
          </w:p>
        </w:tc>
        <w:tc>
          <w:tcPr>
            <w:tcW w:w="600" w:type="dxa"/>
          </w:tcPr>
          <w:p w:rsidR="005D3F1D" w:rsidRPr="003F12F2" w:rsidRDefault="005D3F1D" w:rsidP="004D3CAD">
            <w:pPr>
              <w:rPr>
                <w:sz w:val="20"/>
                <w:szCs w:val="20"/>
              </w:rPr>
            </w:pPr>
            <w:r w:rsidRPr="003F12F2">
              <w:rPr>
                <w:sz w:val="20"/>
                <w:szCs w:val="20"/>
              </w:rPr>
              <w:t>52</w:t>
            </w:r>
          </w:p>
        </w:tc>
        <w:tc>
          <w:tcPr>
            <w:tcW w:w="4200" w:type="dxa"/>
          </w:tcPr>
          <w:p w:rsidR="005D3F1D" w:rsidRPr="003F12F2" w:rsidRDefault="005D3F1D">
            <w:pPr>
              <w:rPr>
                <w:sz w:val="20"/>
                <w:szCs w:val="20"/>
              </w:rPr>
            </w:pPr>
            <w:r w:rsidRPr="003F12F2">
              <w:rPr>
                <w:sz w:val="20"/>
                <w:szCs w:val="20"/>
              </w:rPr>
              <w:t>Supplemental Electronic Filing</w:t>
            </w:r>
          </w:p>
        </w:tc>
        <w:tc>
          <w:tcPr>
            <w:tcW w:w="720" w:type="dxa"/>
          </w:tcPr>
          <w:p w:rsidR="005D3F1D" w:rsidRPr="003F12F2" w:rsidRDefault="005D3F1D">
            <w:pPr>
              <w:jc w:val="center"/>
              <w:rPr>
                <w:sz w:val="20"/>
                <w:szCs w:val="20"/>
              </w:rPr>
            </w:pPr>
            <w:r w:rsidRPr="003F12F2">
              <w:rPr>
                <w:sz w:val="20"/>
                <w:szCs w:val="20"/>
              </w:rPr>
              <w:t>xxx</w:t>
            </w:r>
          </w:p>
        </w:tc>
        <w:tc>
          <w:tcPr>
            <w:tcW w:w="840" w:type="dxa"/>
          </w:tcPr>
          <w:p w:rsidR="005D3F1D" w:rsidRPr="003F12F2" w:rsidRDefault="005D3F1D" w:rsidP="005D3F1D">
            <w:pPr>
              <w:jc w:val="center"/>
            </w:pPr>
            <w:r w:rsidRPr="003F12F2">
              <w:rPr>
                <w:sz w:val="20"/>
                <w:szCs w:val="20"/>
              </w:rPr>
              <w:t>EO</w:t>
            </w:r>
          </w:p>
        </w:tc>
        <w:tc>
          <w:tcPr>
            <w:tcW w:w="840" w:type="dxa"/>
          </w:tcPr>
          <w:p w:rsidR="005D3F1D" w:rsidRPr="003F12F2" w:rsidRDefault="005D3F1D">
            <w:pPr>
              <w:jc w:val="center"/>
              <w:rPr>
                <w:sz w:val="20"/>
                <w:szCs w:val="20"/>
              </w:rPr>
            </w:pPr>
            <w:r w:rsidRPr="003F12F2">
              <w:rPr>
                <w:sz w:val="20"/>
                <w:szCs w:val="20"/>
              </w:rPr>
              <w:t>xxx</w:t>
            </w:r>
          </w:p>
        </w:tc>
        <w:tc>
          <w:tcPr>
            <w:tcW w:w="1188" w:type="dxa"/>
          </w:tcPr>
          <w:p w:rsidR="005D3F1D" w:rsidRPr="003F12F2" w:rsidRDefault="005D3F1D" w:rsidP="004470F2">
            <w:pPr>
              <w:jc w:val="center"/>
              <w:rPr>
                <w:sz w:val="20"/>
                <w:szCs w:val="20"/>
              </w:rPr>
            </w:pPr>
            <w:r w:rsidRPr="003F12F2">
              <w:rPr>
                <w:sz w:val="20"/>
                <w:szCs w:val="20"/>
              </w:rPr>
              <w:t>4/1</w:t>
            </w:r>
          </w:p>
        </w:tc>
        <w:tc>
          <w:tcPr>
            <w:tcW w:w="1092" w:type="dxa"/>
          </w:tcPr>
          <w:p w:rsidR="005D3F1D" w:rsidRPr="003F12F2" w:rsidRDefault="005D3F1D" w:rsidP="004470F2">
            <w:pPr>
              <w:jc w:val="center"/>
              <w:rPr>
                <w:sz w:val="20"/>
                <w:szCs w:val="20"/>
              </w:rPr>
            </w:pPr>
            <w:r w:rsidRPr="003F12F2">
              <w:rPr>
                <w:sz w:val="20"/>
                <w:szCs w:val="20"/>
              </w:rPr>
              <w:t>NAIC</w:t>
            </w:r>
          </w:p>
        </w:tc>
        <w:tc>
          <w:tcPr>
            <w:tcW w:w="1230" w:type="dxa"/>
            <w:tcBorders>
              <w:right w:val="single" w:sz="4" w:space="0" w:color="auto"/>
            </w:tcBorders>
          </w:tcPr>
          <w:p w:rsidR="005D3F1D" w:rsidRPr="003F12F2" w:rsidRDefault="005D3F1D" w:rsidP="00587D58">
            <w:pPr>
              <w:jc w:val="center"/>
              <w:rPr>
                <w:sz w:val="20"/>
                <w:szCs w:val="20"/>
              </w:rPr>
            </w:pPr>
          </w:p>
        </w:tc>
      </w:tr>
      <w:tr w:rsidR="005D3F1D" w:rsidRPr="003F12F2" w:rsidTr="000457BC">
        <w:trPr>
          <w:cantSplit/>
          <w:trHeight w:val="20"/>
        </w:trPr>
        <w:tc>
          <w:tcPr>
            <w:tcW w:w="720" w:type="dxa"/>
            <w:tcBorders>
              <w:left w:val="single" w:sz="4" w:space="0" w:color="auto"/>
            </w:tcBorders>
          </w:tcPr>
          <w:p w:rsidR="005D3F1D" w:rsidRPr="003F12F2" w:rsidRDefault="005D3F1D">
            <w:pPr>
              <w:rPr>
                <w:sz w:val="20"/>
                <w:szCs w:val="20"/>
              </w:rPr>
            </w:pPr>
          </w:p>
        </w:tc>
        <w:tc>
          <w:tcPr>
            <w:tcW w:w="600" w:type="dxa"/>
          </w:tcPr>
          <w:p w:rsidR="005D3F1D" w:rsidRPr="003F12F2" w:rsidRDefault="005D3F1D" w:rsidP="004D3CAD">
            <w:pPr>
              <w:rPr>
                <w:sz w:val="20"/>
                <w:szCs w:val="20"/>
              </w:rPr>
            </w:pPr>
            <w:r w:rsidRPr="003F12F2">
              <w:rPr>
                <w:sz w:val="20"/>
                <w:szCs w:val="20"/>
              </w:rPr>
              <w:t>53</w:t>
            </w:r>
          </w:p>
        </w:tc>
        <w:tc>
          <w:tcPr>
            <w:tcW w:w="4200" w:type="dxa"/>
          </w:tcPr>
          <w:p w:rsidR="005D3F1D" w:rsidRPr="003F12F2" w:rsidRDefault="005D3F1D">
            <w:pPr>
              <w:rPr>
                <w:sz w:val="20"/>
                <w:szCs w:val="20"/>
              </w:rPr>
            </w:pPr>
            <w:r w:rsidRPr="003F12F2">
              <w:rPr>
                <w:sz w:val="20"/>
                <w:szCs w:val="20"/>
              </w:rPr>
              <w:t>Supplemental .PDF Filing</w:t>
            </w:r>
          </w:p>
        </w:tc>
        <w:tc>
          <w:tcPr>
            <w:tcW w:w="720" w:type="dxa"/>
          </w:tcPr>
          <w:p w:rsidR="005D3F1D" w:rsidRPr="003F12F2" w:rsidRDefault="005D3F1D">
            <w:pPr>
              <w:jc w:val="center"/>
              <w:rPr>
                <w:sz w:val="20"/>
                <w:szCs w:val="20"/>
              </w:rPr>
            </w:pPr>
            <w:r w:rsidRPr="003F12F2">
              <w:rPr>
                <w:sz w:val="20"/>
                <w:szCs w:val="20"/>
              </w:rPr>
              <w:t>xxx</w:t>
            </w:r>
          </w:p>
        </w:tc>
        <w:tc>
          <w:tcPr>
            <w:tcW w:w="840" w:type="dxa"/>
          </w:tcPr>
          <w:p w:rsidR="005D3F1D" w:rsidRPr="003F12F2" w:rsidRDefault="005D3F1D" w:rsidP="005D3F1D">
            <w:pPr>
              <w:jc w:val="center"/>
            </w:pPr>
            <w:r w:rsidRPr="003F12F2">
              <w:rPr>
                <w:sz w:val="20"/>
                <w:szCs w:val="20"/>
              </w:rPr>
              <w:t>EO</w:t>
            </w:r>
          </w:p>
        </w:tc>
        <w:tc>
          <w:tcPr>
            <w:tcW w:w="840" w:type="dxa"/>
          </w:tcPr>
          <w:p w:rsidR="005D3F1D" w:rsidRPr="003F12F2" w:rsidRDefault="005D3F1D">
            <w:pPr>
              <w:jc w:val="center"/>
              <w:rPr>
                <w:sz w:val="20"/>
                <w:szCs w:val="20"/>
              </w:rPr>
            </w:pPr>
            <w:r w:rsidRPr="003F12F2">
              <w:rPr>
                <w:sz w:val="20"/>
                <w:szCs w:val="20"/>
              </w:rPr>
              <w:t>xxx</w:t>
            </w:r>
          </w:p>
        </w:tc>
        <w:tc>
          <w:tcPr>
            <w:tcW w:w="1188" w:type="dxa"/>
          </w:tcPr>
          <w:p w:rsidR="005D3F1D" w:rsidRPr="003F12F2" w:rsidRDefault="005D3F1D" w:rsidP="004470F2">
            <w:pPr>
              <w:jc w:val="center"/>
              <w:rPr>
                <w:sz w:val="20"/>
                <w:szCs w:val="20"/>
              </w:rPr>
            </w:pPr>
            <w:r w:rsidRPr="003F12F2">
              <w:rPr>
                <w:sz w:val="20"/>
                <w:szCs w:val="20"/>
              </w:rPr>
              <w:t>4/1</w:t>
            </w:r>
          </w:p>
        </w:tc>
        <w:tc>
          <w:tcPr>
            <w:tcW w:w="1092" w:type="dxa"/>
          </w:tcPr>
          <w:p w:rsidR="005D3F1D" w:rsidRPr="003F12F2" w:rsidRDefault="005D3F1D" w:rsidP="004470F2">
            <w:pPr>
              <w:jc w:val="center"/>
              <w:rPr>
                <w:sz w:val="20"/>
                <w:szCs w:val="20"/>
              </w:rPr>
            </w:pPr>
            <w:r w:rsidRPr="003F12F2">
              <w:rPr>
                <w:sz w:val="20"/>
                <w:szCs w:val="20"/>
              </w:rPr>
              <w:t>NAIC</w:t>
            </w:r>
          </w:p>
        </w:tc>
        <w:tc>
          <w:tcPr>
            <w:tcW w:w="1230" w:type="dxa"/>
            <w:tcBorders>
              <w:right w:val="single" w:sz="4" w:space="0" w:color="auto"/>
            </w:tcBorders>
          </w:tcPr>
          <w:p w:rsidR="005D3F1D" w:rsidRPr="003F12F2" w:rsidRDefault="005D3F1D" w:rsidP="00587D58">
            <w:pPr>
              <w:jc w:val="center"/>
              <w:rPr>
                <w:sz w:val="20"/>
                <w:szCs w:val="20"/>
              </w:rPr>
            </w:pPr>
          </w:p>
        </w:tc>
      </w:tr>
      <w:tr w:rsidR="005D3F1D" w:rsidRPr="003F12F2" w:rsidTr="000457BC">
        <w:trPr>
          <w:cantSplit/>
        </w:trPr>
        <w:tc>
          <w:tcPr>
            <w:tcW w:w="720" w:type="dxa"/>
            <w:tcBorders>
              <w:left w:val="single" w:sz="4" w:space="0" w:color="auto"/>
            </w:tcBorders>
          </w:tcPr>
          <w:p w:rsidR="005D3F1D" w:rsidRPr="003F12F2" w:rsidRDefault="005D3F1D">
            <w:pPr>
              <w:rPr>
                <w:sz w:val="20"/>
                <w:szCs w:val="20"/>
              </w:rPr>
            </w:pPr>
          </w:p>
        </w:tc>
        <w:tc>
          <w:tcPr>
            <w:tcW w:w="600" w:type="dxa"/>
          </w:tcPr>
          <w:p w:rsidR="005D3F1D" w:rsidRPr="003F12F2" w:rsidRDefault="005D3F1D" w:rsidP="004D3CAD">
            <w:pPr>
              <w:rPr>
                <w:sz w:val="20"/>
                <w:szCs w:val="20"/>
              </w:rPr>
            </w:pPr>
            <w:r w:rsidRPr="003F12F2">
              <w:rPr>
                <w:sz w:val="20"/>
                <w:szCs w:val="20"/>
              </w:rPr>
              <w:t>54</w:t>
            </w:r>
          </w:p>
        </w:tc>
        <w:tc>
          <w:tcPr>
            <w:tcW w:w="4200" w:type="dxa"/>
          </w:tcPr>
          <w:p w:rsidR="005D3F1D" w:rsidRPr="003F12F2" w:rsidRDefault="005D3F1D">
            <w:pPr>
              <w:rPr>
                <w:sz w:val="20"/>
                <w:szCs w:val="20"/>
              </w:rPr>
            </w:pPr>
            <w:r w:rsidRPr="003F12F2">
              <w:rPr>
                <w:sz w:val="20"/>
                <w:szCs w:val="20"/>
              </w:rPr>
              <w:t xml:space="preserve">Quarterly Statement Electronic Filing </w:t>
            </w:r>
          </w:p>
        </w:tc>
        <w:tc>
          <w:tcPr>
            <w:tcW w:w="720" w:type="dxa"/>
          </w:tcPr>
          <w:p w:rsidR="005D3F1D" w:rsidRPr="003F12F2" w:rsidRDefault="005D3F1D">
            <w:pPr>
              <w:jc w:val="center"/>
              <w:rPr>
                <w:sz w:val="20"/>
                <w:szCs w:val="20"/>
              </w:rPr>
            </w:pPr>
            <w:r w:rsidRPr="003F12F2">
              <w:rPr>
                <w:sz w:val="20"/>
                <w:szCs w:val="20"/>
              </w:rPr>
              <w:t>xxx</w:t>
            </w:r>
          </w:p>
        </w:tc>
        <w:tc>
          <w:tcPr>
            <w:tcW w:w="840" w:type="dxa"/>
          </w:tcPr>
          <w:p w:rsidR="005D3F1D" w:rsidRPr="003F12F2" w:rsidRDefault="005D3F1D" w:rsidP="005D3F1D">
            <w:pPr>
              <w:jc w:val="center"/>
            </w:pPr>
            <w:r w:rsidRPr="003F12F2">
              <w:rPr>
                <w:sz w:val="20"/>
                <w:szCs w:val="20"/>
              </w:rPr>
              <w:t>EO</w:t>
            </w:r>
          </w:p>
        </w:tc>
        <w:tc>
          <w:tcPr>
            <w:tcW w:w="840" w:type="dxa"/>
          </w:tcPr>
          <w:p w:rsidR="005D3F1D" w:rsidRPr="003F12F2" w:rsidRDefault="005D3F1D">
            <w:pPr>
              <w:jc w:val="center"/>
              <w:rPr>
                <w:sz w:val="20"/>
                <w:szCs w:val="20"/>
              </w:rPr>
            </w:pPr>
            <w:r w:rsidRPr="003F12F2">
              <w:rPr>
                <w:sz w:val="20"/>
                <w:szCs w:val="20"/>
              </w:rPr>
              <w:t>xxx</w:t>
            </w:r>
          </w:p>
        </w:tc>
        <w:tc>
          <w:tcPr>
            <w:tcW w:w="1188" w:type="dxa"/>
          </w:tcPr>
          <w:p w:rsidR="005D3F1D" w:rsidRPr="003F12F2" w:rsidRDefault="005D3F1D" w:rsidP="004470F2">
            <w:pPr>
              <w:jc w:val="center"/>
              <w:rPr>
                <w:sz w:val="20"/>
                <w:szCs w:val="20"/>
              </w:rPr>
            </w:pPr>
            <w:r w:rsidRPr="003F12F2">
              <w:rPr>
                <w:sz w:val="20"/>
                <w:szCs w:val="20"/>
              </w:rPr>
              <w:t>5/15, 8/15, 11/15</w:t>
            </w:r>
          </w:p>
        </w:tc>
        <w:tc>
          <w:tcPr>
            <w:tcW w:w="1092" w:type="dxa"/>
          </w:tcPr>
          <w:p w:rsidR="005D3F1D" w:rsidRPr="003F12F2" w:rsidRDefault="005D3F1D" w:rsidP="004470F2">
            <w:pPr>
              <w:jc w:val="center"/>
              <w:rPr>
                <w:sz w:val="20"/>
                <w:szCs w:val="20"/>
              </w:rPr>
            </w:pPr>
            <w:r w:rsidRPr="003F12F2">
              <w:rPr>
                <w:sz w:val="20"/>
                <w:szCs w:val="20"/>
              </w:rPr>
              <w:t>NAIC</w:t>
            </w:r>
          </w:p>
        </w:tc>
        <w:tc>
          <w:tcPr>
            <w:tcW w:w="1230" w:type="dxa"/>
            <w:tcBorders>
              <w:right w:val="single" w:sz="4" w:space="0" w:color="auto"/>
            </w:tcBorders>
          </w:tcPr>
          <w:p w:rsidR="005D3F1D" w:rsidRPr="003F12F2" w:rsidRDefault="005D3F1D" w:rsidP="00587D58">
            <w:pPr>
              <w:jc w:val="center"/>
              <w:rPr>
                <w:sz w:val="20"/>
                <w:szCs w:val="20"/>
              </w:rPr>
            </w:pPr>
            <w:r w:rsidRPr="003F12F2">
              <w:rPr>
                <w:sz w:val="20"/>
                <w:szCs w:val="20"/>
              </w:rPr>
              <w:t>N</w:t>
            </w:r>
          </w:p>
        </w:tc>
      </w:tr>
      <w:tr w:rsidR="005D3F1D" w:rsidRPr="003F12F2" w:rsidTr="000457BC">
        <w:trPr>
          <w:cantSplit/>
        </w:trPr>
        <w:tc>
          <w:tcPr>
            <w:tcW w:w="720" w:type="dxa"/>
            <w:tcBorders>
              <w:left w:val="single" w:sz="4" w:space="0" w:color="auto"/>
            </w:tcBorders>
          </w:tcPr>
          <w:p w:rsidR="005D3F1D" w:rsidRPr="003F12F2" w:rsidRDefault="005D3F1D">
            <w:pPr>
              <w:rPr>
                <w:sz w:val="20"/>
                <w:szCs w:val="20"/>
              </w:rPr>
            </w:pPr>
          </w:p>
        </w:tc>
        <w:tc>
          <w:tcPr>
            <w:tcW w:w="600" w:type="dxa"/>
          </w:tcPr>
          <w:p w:rsidR="005D3F1D" w:rsidRPr="003F12F2" w:rsidRDefault="005D3F1D" w:rsidP="004D3CAD">
            <w:pPr>
              <w:rPr>
                <w:sz w:val="20"/>
                <w:szCs w:val="20"/>
              </w:rPr>
            </w:pPr>
            <w:r w:rsidRPr="003F12F2">
              <w:rPr>
                <w:sz w:val="20"/>
                <w:szCs w:val="20"/>
              </w:rPr>
              <w:t>55</w:t>
            </w:r>
          </w:p>
        </w:tc>
        <w:tc>
          <w:tcPr>
            <w:tcW w:w="4200" w:type="dxa"/>
          </w:tcPr>
          <w:p w:rsidR="005D3F1D" w:rsidRPr="003F12F2" w:rsidRDefault="005D3F1D">
            <w:pPr>
              <w:rPr>
                <w:sz w:val="20"/>
                <w:szCs w:val="20"/>
              </w:rPr>
            </w:pPr>
            <w:r w:rsidRPr="003F12F2">
              <w:rPr>
                <w:sz w:val="20"/>
                <w:szCs w:val="20"/>
              </w:rPr>
              <w:t xml:space="preserve">Quarterly .PDF Filing </w:t>
            </w:r>
          </w:p>
        </w:tc>
        <w:tc>
          <w:tcPr>
            <w:tcW w:w="720" w:type="dxa"/>
          </w:tcPr>
          <w:p w:rsidR="005D3F1D" w:rsidRPr="003F12F2" w:rsidRDefault="005D3F1D">
            <w:pPr>
              <w:jc w:val="center"/>
              <w:rPr>
                <w:sz w:val="20"/>
                <w:szCs w:val="20"/>
              </w:rPr>
            </w:pPr>
            <w:r w:rsidRPr="003F12F2">
              <w:rPr>
                <w:sz w:val="20"/>
                <w:szCs w:val="20"/>
              </w:rPr>
              <w:t>xxx</w:t>
            </w:r>
          </w:p>
        </w:tc>
        <w:tc>
          <w:tcPr>
            <w:tcW w:w="840" w:type="dxa"/>
          </w:tcPr>
          <w:p w:rsidR="005D3F1D" w:rsidRPr="003F12F2" w:rsidRDefault="005D3F1D" w:rsidP="005D3F1D">
            <w:pPr>
              <w:jc w:val="center"/>
            </w:pPr>
            <w:r w:rsidRPr="003F12F2">
              <w:rPr>
                <w:sz w:val="20"/>
                <w:szCs w:val="20"/>
              </w:rPr>
              <w:t>EO</w:t>
            </w:r>
          </w:p>
        </w:tc>
        <w:tc>
          <w:tcPr>
            <w:tcW w:w="840" w:type="dxa"/>
          </w:tcPr>
          <w:p w:rsidR="005D3F1D" w:rsidRPr="003F12F2" w:rsidRDefault="005D3F1D">
            <w:pPr>
              <w:jc w:val="center"/>
              <w:rPr>
                <w:sz w:val="20"/>
                <w:szCs w:val="20"/>
              </w:rPr>
            </w:pPr>
            <w:r w:rsidRPr="003F12F2">
              <w:rPr>
                <w:sz w:val="20"/>
                <w:szCs w:val="20"/>
              </w:rPr>
              <w:t>xxx</w:t>
            </w:r>
          </w:p>
        </w:tc>
        <w:tc>
          <w:tcPr>
            <w:tcW w:w="1188" w:type="dxa"/>
          </w:tcPr>
          <w:p w:rsidR="005D3F1D" w:rsidRPr="003F12F2" w:rsidRDefault="005D3F1D" w:rsidP="004470F2">
            <w:pPr>
              <w:jc w:val="center"/>
              <w:rPr>
                <w:sz w:val="20"/>
                <w:szCs w:val="20"/>
              </w:rPr>
            </w:pPr>
            <w:r w:rsidRPr="003F12F2">
              <w:rPr>
                <w:sz w:val="20"/>
                <w:szCs w:val="20"/>
              </w:rPr>
              <w:t>5/15, 8/15, 11/15</w:t>
            </w:r>
          </w:p>
        </w:tc>
        <w:tc>
          <w:tcPr>
            <w:tcW w:w="1092" w:type="dxa"/>
          </w:tcPr>
          <w:p w:rsidR="005D3F1D" w:rsidRPr="003F12F2" w:rsidRDefault="005D3F1D" w:rsidP="004470F2">
            <w:pPr>
              <w:jc w:val="center"/>
              <w:rPr>
                <w:sz w:val="20"/>
                <w:szCs w:val="20"/>
              </w:rPr>
            </w:pPr>
            <w:r w:rsidRPr="003F12F2">
              <w:rPr>
                <w:sz w:val="20"/>
                <w:szCs w:val="20"/>
              </w:rPr>
              <w:t>NAIC</w:t>
            </w:r>
          </w:p>
        </w:tc>
        <w:tc>
          <w:tcPr>
            <w:tcW w:w="1230" w:type="dxa"/>
            <w:tcBorders>
              <w:right w:val="single" w:sz="4" w:space="0" w:color="auto"/>
            </w:tcBorders>
          </w:tcPr>
          <w:p w:rsidR="005D3F1D" w:rsidRPr="003F12F2" w:rsidRDefault="005D3F1D" w:rsidP="00587D58">
            <w:pPr>
              <w:jc w:val="center"/>
              <w:rPr>
                <w:sz w:val="20"/>
                <w:szCs w:val="20"/>
              </w:rPr>
            </w:pPr>
            <w:r w:rsidRPr="003F12F2">
              <w:rPr>
                <w:sz w:val="20"/>
                <w:szCs w:val="20"/>
              </w:rPr>
              <w:t>N</w:t>
            </w:r>
          </w:p>
        </w:tc>
      </w:tr>
      <w:tr w:rsidR="005D3F1D" w:rsidRPr="003F12F2" w:rsidTr="000457BC">
        <w:trPr>
          <w:cantSplit/>
          <w:trHeight w:val="20"/>
        </w:trPr>
        <w:tc>
          <w:tcPr>
            <w:tcW w:w="720" w:type="dxa"/>
            <w:tcBorders>
              <w:left w:val="single" w:sz="4" w:space="0" w:color="auto"/>
            </w:tcBorders>
          </w:tcPr>
          <w:p w:rsidR="005D3F1D" w:rsidRPr="003F12F2" w:rsidRDefault="005D3F1D" w:rsidP="00786CD3">
            <w:pPr>
              <w:rPr>
                <w:sz w:val="20"/>
                <w:szCs w:val="20"/>
              </w:rPr>
            </w:pPr>
          </w:p>
        </w:tc>
        <w:tc>
          <w:tcPr>
            <w:tcW w:w="600" w:type="dxa"/>
          </w:tcPr>
          <w:p w:rsidR="005D3F1D" w:rsidRPr="003F12F2" w:rsidRDefault="005D3F1D" w:rsidP="004D3CAD">
            <w:pPr>
              <w:rPr>
                <w:sz w:val="20"/>
                <w:szCs w:val="20"/>
              </w:rPr>
            </w:pPr>
            <w:r w:rsidRPr="003F12F2">
              <w:rPr>
                <w:sz w:val="20"/>
                <w:szCs w:val="20"/>
              </w:rPr>
              <w:t>56</w:t>
            </w:r>
          </w:p>
        </w:tc>
        <w:tc>
          <w:tcPr>
            <w:tcW w:w="4200" w:type="dxa"/>
          </w:tcPr>
          <w:p w:rsidR="005D3F1D" w:rsidRPr="003F12F2" w:rsidRDefault="005D3F1D" w:rsidP="00786CD3">
            <w:pPr>
              <w:rPr>
                <w:sz w:val="20"/>
                <w:szCs w:val="20"/>
              </w:rPr>
            </w:pPr>
            <w:r w:rsidRPr="003F12F2">
              <w:rPr>
                <w:sz w:val="20"/>
                <w:szCs w:val="20"/>
              </w:rPr>
              <w:t>June .PDF Filing</w:t>
            </w:r>
          </w:p>
        </w:tc>
        <w:tc>
          <w:tcPr>
            <w:tcW w:w="720" w:type="dxa"/>
          </w:tcPr>
          <w:p w:rsidR="005D3F1D" w:rsidRPr="003F12F2" w:rsidRDefault="005D3F1D" w:rsidP="00786CD3">
            <w:pPr>
              <w:jc w:val="center"/>
              <w:rPr>
                <w:sz w:val="20"/>
                <w:szCs w:val="20"/>
              </w:rPr>
            </w:pPr>
            <w:r w:rsidRPr="003F12F2">
              <w:rPr>
                <w:sz w:val="20"/>
                <w:szCs w:val="20"/>
              </w:rPr>
              <w:t>xxx</w:t>
            </w:r>
          </w:p>
        </w:tc>
        <w:tc>
          <w:tcPr>
            <w:tcW w:w="840" w:type="dxa"/>
          </w:tcPr>
          <w:p w:rsidR="005D3F1D" w:rsidRPr="003F12F2" w:rsidRDefault="005D3F1D" w:rsidP="005D3F1D">
            <w:pPr>
              <w:jc w:val="center"/>
            </w:pPr>
            <w:r w:rsidRPr="003F12F2">
              <w:rPr>
                <w:sz w:val="20"/>
                <w:szCs w:val="20"/>
              </w:rPr>
              <w:t>EO</w:t>
            </w:r>
          </w:p>
        </w:tc>
        <w:tc>
          <w:tcPr>
            <w:tcW w:w="840" w:type="dxa"/>
          </w:tcPr>
          <w:p w:rsidR="005D3F1D" w:rsidRPr="003F12F2" w:rsidRDefault="005D3F1D" w:rsidP="00786CD3">
            <w:pPr>
              <w:jc w:val="center"/>
              <w:rPr>
                <w:sz w:val="20"/>
                <w:szCs w:val="20"/>
              </w:rPr>
            </w:pPr>
            <w:r w:rsidRPr="003F12F2">
              <w:rPr>
                <w:sz w:val="20"/>
                <w:szCs w:val="20"/>
              </w:rPr>
              <w:t>xxx</w:t>
            </w:r>
          </w:p>
        </w:tc>
        <w:tc>
          <w:tcPr>
            <w:tcW w:w="1188" w:type="dxa"/>
          </w:tcPr>
          <w:p w:rsidR="005D3F1D" w:rsidRPr="003F12F2" w:rsidRDefault="005D3F1D" w:rsidP="00786CD3">
            <w:pPr>
              <w:jc w:val="center"/>
              <w:rPr>
                <w:sz w:val="20"/>
                <w:szCs w:val="20"/>
              </w:rPr>
            </w:pPr>
            <w:r w:rsidRPr="003F12F2">
              <w:rPr>
                <w:sz w:val="20"/>
                <w:szCs w:val="20"/>
              </w:rPr>
              <w:t>6/1</w:t>
            </w:r>
          </w:p>
        </w:tc>
        <w:tc>
          <w:tcPr>
            <w:tcW w:w="1092" w:type="dxa"/>
          </w:tcPr>
          <w:p w:rsidR="005D3F1D" w:rsidRPr="003F12F2" w:rsidRDefault="005D3F1D" w:rsidP="00786CD3">
            <w:pPr>
              <w:jc w:val="center"/>
              <w:rPr>
                <w:sz w:val="20"/>
                <w:szCs w:val="20"/>
              </w:rPr>
            </w:pPr>
            <w:r w:rsidRPr="003F12F2">
              <w:rPr>
                <w:sz w:val="20"/>
                <w:szCs w:val="20"/>
              </w:rPr>
              <w:t>NAIC</w:t>
            </w:r>
          </w:p>
        </w:tc>
        <w:tc>
          <w:tcPr>
            <w:tcW w:w="1230" w:type="dxa"/>
            <w:tcBorders>
              <w:right w:val="single" w:sz="4" w:space="0" w:color="auto"/>
            </w:tcBorders>
          </w:tcPr>
          <w:p w:rsidR="005D3F1D" w:rsidRPr="003F12F2" w:rsidRDefault="005D3F1D" w:rsidP="00786CD3">
            <w:pPr>
              <w:jc w:val="center"/>
              <w:rPr>
                <w:sz w:val="20"/>
                <w:szCs w:val="20"/>
              </w:rPr>
            </w:pPr>
          </w:p>
        </w:tc>
      </w:tr>
      <w:tr w:rsidR="00875487" w:rsidRPr="003F12F2" w:rsidTr="000457BC">
        <w:trPr>
          <w:cantSplit/>
          <w:trHeight w:val="20"/>
        </w:trPr>
        <w:tc>
          <w:tcPr>
            <w:tcW w:w="720" w:type="dxa"/>
            <w:tcBorders>
              <w:left w:val="single" w:sz="4" w:space="0" w:color="auto"/>
            </w:tcBorders>
            <w:shd w:val="clear" w:color="auto" w:fill="FF99CC"/>
          </w:tcPr>
          <w:p w:rsidR="00875487" w:rsidRPr="003F12F2" w:rsidRDefault="00875487">
            <w:pPr>
              <w:rPr>
                <w:b/>
                <w:bCs/>
                <w:sz w:val="20"/>
                <w:szCs w:val="20"/>
              </w:rPr>
            </w:pPr>
          </w:p>
        </w:tc>
        <w:tc>
          <w:tcPr>
            <w:tcW w:w="600" w:type="dxa"/>
            <w:shd w:val="clear" w:color="auto" w:fill="FF99CC"/>
          </w:tcPr>
          <w:p w:rsidR="00875487" w:rsidRPr="003F12F2" w:rsidRDefault="00875487">
            <w:pPr>
              <w:rPr>
                <w:b/>
                <w:bCs/>
                <w:sz w:val="20"/>
                <w:szCs w:val="20"/>
              </w:rPr>
            </w:pPr>
          </w:p>
        </w:tc>
        <w:tc>
          <w:tcPr>
            <w:tcW w:w="4200" w:type="dxa"/>
            <w:shd w:val="clear" w:color="auto" w:fill="FF99CC"/>
          </w:tcPr>
          <w:p w:rsidR="00875487" w:rsidRPr="003F12F2" w:rsidRDefault="00875487" w:rsidP="00587D58">
            <w:pPr>
              <w:jc w:val="center"/>
              <w:rPr>
                <w:b/>
                <w:bCs/>
                <w:sz w:val="20"/>
                <w:szCs w:val="20"/>
              </w:rPr>
            </w:pPr>
            <w:r w:rsidRPr="003F12F2">
              <w:rPr>
                <w:b/>
                <w:bCs/>
                <w:sz w:val="20"/>
                <w:szCs w:val="20"/>
              </w:rPr>
              <w:t xml:space="preserve">IV.  </w:t>
            </w:r>
            <w:r w:rsidRPr="003F12F2">
              <w:rPr>
                <w:b/>
                <w:sz w:val="20"/>
                <w:szCs w:val="20"/>
              </w:rPr>
              <w:t>AUDIT/INTERNAL CONTROL RELATED REPORTS</w:t>
            </w:r>
          </w:p>
        </w:tc>
        <w:tc>
          <w:tcPr>
            <w:tcW w:w="720" w:type="dxa"/>
            <w:shd w:val="clear" w:color="auto" w:fill="FF99CC"/>
          </w:tcPr>
          <w:p w:rsidR="00875487" w:rsidRPr="003F12F2" w:rsidRDefault="00875487">
            <w:pPr>
              <w:jc w:val="center"/>
              <w:rPr>
                <w:sz w:val="20"/>
                <w:szCs w:val="20"/>
              </w:rPr>
            </w:pPr>
          </w:p>
        </w:tc>
        <w:tc>
          <w:tcPr>
            <w:tcW w:w="840" w:type="dxa"/>
            <w:shd w:val="clear" w:color="auto" w:fill="FF99CC"/>
          </w:tcPr>
          <w:p w:rsidR="00875487" w:rsidRPr="003F12F2" w:rsidRDefault="00875487">
            <w:pPr>
              <w:jc w:val="center"/>
              <w:rPr>
                <w:sz w:val="20"/>
                <w:szCs w:val="20"/>
              </w:rPr>
            </w:pPr>
          </w:p>
        </w:tc>
        <w:tc>
          <w:tcPr>
            <w:tcW w:w="840" w:type="dxa"/>
            <w:shd w:val="clear" w:color="auto" w:fill="FF99CC"/>
          </w:tcPr>
          <w:p w:rsidR="00875487" w:rsidRPr="003F12F2" w:rsidRDefault="00875487">
            <w:pPr>
              <w:jc w:val="center"/>
              <w:rPr>
                <w:sz w:val="20"/>
                <w:szCs w:val="20"/>
              </w:rPr>
            </w:pPr>
          </w:p>
        </w:tc>
        <w:tc>
          <w:tcPr>
            <w:tcW w:w="1188" w:type="dxa"/>
            <w:shd w:val="clear" w:color="auto" w:fill="FF99CC"/>
          </w:tcPr>
          <w:p w:rsidR="00875487" w:rsidRPr="003F12F2" w:rsidRDefault="00875487" w:rsidP="004470F2">
            <w:pPr>
              <w:jc w:val="center"/>
              <w:rPr>
                <w:sz w:val="20"/>
                <w:szCs w:val="20"/>
              </w:rPr>
            </w:pPr>
          </w:p>
        </w:tc>
        <w:tc>
          <w:tcPr>
            <w:tcW w:w="1092" w:type="dxa"/>
            <w:shd w:val="clear" w:color="auto" w:fill="FF99CC"/>
          </w:tcPr>
          <w:p w:rsidR="00875487" w:rsidRPr="003F12F2" w:rsidRDefault="00875487" w:rsidP="004470F2">
            <w:pPr>
              <w:jc w:val="center"/>
              <w:rPr>
                <w:sz w:val="20"/>
                <w:szCs w:val="20"/>
              </w:rPr>
            </w:pPr>
          </w:p>
        </w:tc>
        <w:tc>
          <w:tcPr>
            <w:tcW w:w="1230" w:type="dxa"/>
            <w:tcBorders>
              <w:right w:val="single" w:sz="4" w:space="0" w:color="auto"/>
            </w:tcBorders>
            <w:shd w:val="clear" w:color="auto" w:fill="FF99CC"/>
          </w:tcPr>
          <w:p w:rsidR="00875487" w:rsidRPr="003F12F2" w:rsidRDefault="00875487">
            <w:pPr>
              <w:rPr>
                <w:sz w:val="20"/>
                <w:szCs w:val="20"/>
              </w:rPr>
            </w:pPr>
          </w:p>
        </w:tc>
      </w:tr>
      <w:tr w:rsidR="00875487" w:rsidRPr="00AD1074"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875487" w:rsidRPr="00AD1074" w:rsidRDefault="005C40E9" w:rsidP="00D47CF5">
            <w:pPr>
              <w:rPr>
                <w:sz w:val="20"/>
                <w:szCs w:val="20"/>
              </w:rPr>
            </w:pPr>
            <w:r w:rsidRPr="00AD1074">
              <w:rPr>
                <w:sz w:val="20"/>
                <w:szCs w:val="20"/>
              </w:rPr>
              <w:t>71</w:t>
            </w:r>
          </w:p>
        </w:tc>
        <w:tc>
          <w:tcPr>
            <w:tcW w:w="4200" w:type="dxa"/>
          </w:tcPr>
          <w:p w:rsidR="00875487" w:rsidRPr="00AD1074" w:rsidRDefault="007F7153" w:rsidP="00842456">
            <w:pPr>
              <w:rPr>
                <w:i/>
                <w:sz w:val="20"/>
                <w:szCs w:val="20"/>
              </w:rPr>
            </w:pPr>
            <w:r>
              <w:rPr>
                <w:sz w:val="20"/>
                <w:szCs w:val="20"/>
              </w:rPr>
              <w:t>Accountant’s “Awareness” Letter</w:t>
            </w:r>
          </w:p>
        </w:tc>
        <w:tc>
          <w:tcPr>
            <w:tcW w:w="720" w:type="dxa"/>
          </w:tcPr>
          <w:p w:rsidR="00875487" w:rsidRPr="00AD1074" w:rsidRDefault="007F7153" w:rsidP="008B41BC">
            <w:pPr>
              <w:jc w:val="center"/>
              <w:rPr>
                <w:sz w:val="20"/>
                <w:szCs w:val="20"/>
              </w:rPr>
            </w:pPr>
            <w:r>
              <w:rPr>
                <w:sz w:val="20"/>
                <w:szCs w:val="20"/>
              </w:rPr>
              <w:t>1</w:t>
            </w:r>
          </w:p>
        </w:tc>
        <w:tc>
          <w:tcPr>
            <w:tcW w:w="840" w:type="dxa"/>
          </w:tcPr>
          <w:p w:rsidR="00875487" w:rsidRPr="00AD1074" w:rsidRDefault="007F7153" w:rsidP="00842456">
            <w:pPr>
              <w:jc w:val="center"/>
              <w:rPr>
                <w:sz w:val="20"/>
                <w:szCs w:val="20"/>
              </w:rPr>
            </w:pPr>
            <w:r>
              <w:rPr>
                <w:sz w:val="20"/>
                <w:szCs w:val="20"/>
              </w:rPr>
              <w:t>N/A</w:t>
            </w:r>
          </w:p>
        </w:tc>
        <w:tc>
          <w:tcPr>
            <w:tcW w:w="840" w:type="dxa"/>
          </w:tcPr>
          <w:p w:rsidR="00875487" w:rsidRPr="00AD1074" w:rsidRDefault="007F7153" w:rsidP="00842456">
            <w:pPr>
              <w:jc w:val="center"/>
              <w:rPr>
                <w:sz w:val="20"/>
                <w:szCs w:val="20"/>
              </w:rPr>
            </w:pPr>
            <w:r>
              <w:rPr>
                <w:sz w:val="20"/>
                <w:szCs w:val="20"/>
              </w:rPr>
              <w:t>N/A</w:t>
            </w:r>
          </w:p>
        </w:tc>
        <w:tc>
          <w:tcPr>
            <w:tcW w:w="1188" w:type="dxa"/>
          </w:tcPr>
          <w:p w:rsidR="00875487" w:rsidRPr="00AD1074" w:rsidRDefault="007F7153" w:rsidP="006804E6">
            <w:pPr>
              <w:jc w:val="center"/>
              <w:rPr>
                <w:sz w:val="20"/>
                <w:szCs w:val="20"/>
              </w:rPr>
            </w:pPr>
            <w:r>
              <w:rPr>
                <w:sz w:val="20"/>
                <w:szCs w:val="20"/>
              </w:rPr>
              <w:t>See Note</w:t>
            </w:r>
          </w:p>
        </w:tc>
        <w:tc>
          <w:tcPr>
            <w:tcW w:w="1092" w:type="dxa"/>
          </w:tcPr>
          <w:p w:rsidR="00875487" w:rsidRPr="00AD1074" w:rsidRDefault="007F7153" w:rsidP="006804E6">
            <w:pPr>
              <w:jc w:val="center"/>
              <w:rPr>
                <w:sz w:val="20"/>
                <w:szCs w:val="20"/>
              </w:rPr>
            </w:pPr>
            <w:r>
              <w:rPr>
                <w:sz w:val="20"/>
                <w:szCs w:val="20"/>
              </w:rPr>
              <w:t>Company</w:t>
            </w:r>
          </w:p>
        </w:tc>
        <w:tc>
          <w:tcPr>
            <w:tcW w:w="1230" w:type="dxa"/>
            <w:tcBorders>
              <w:right w:val="single" w:sz="4" w:space="0" w:color="auto"/>
            </w:tcBorders>
          </w:tcPr>
          <w:p w:rsidR="00875487" w:rsidRPr="00AD1074" w:rsidRDefault="007F7153" w:rsidP="009A5971">
            <w:pPr>
              <w:jc w:val="center"/>
              <w:rPr>
                <w:sz w:val="20"/>
                <w:szCs w:val="20"/>
              </w:rPr>
            </w:pPr>
            <w:r>
              <w:rPr>
                <w:sz w:val="20"/>
                <w:szCs w:val="20"/>
              </w:rPr>
              <w:t>T</w:t>
            </w:r>
          </w:p>
        </w:tc>
      </w:tr>
      <w:tr w:rsidR="00875487" w:rsidRPr="00AD1074" w:rsidTr="000457BC">
        <w:trPr>
          <w:cantSplit/>
          <w:trHeight w:val="20"/>
        </w:trPr>
        <w:tc>
          <w:tcPr>
            <w:tcW w:w="720" w:type="dxa"/>
            <w:tcBorders>
              <w:left w:val="single" w:sz="4" w:space="0" w:color="auto"/>
            </w:tcBorders>
          </w:tcPr>
          <w:p w:rsidR="00875487" w:rsidRPr="00AD1074" w:rsidRDefault="00875487">
            <w:pPr>
              <w:rPr>
                <w:sz w:val="20"/>
                <w:szCs w:val="20"/>
              </w:rPr>
            </w:pPr>
          </w:p>
        </w:tc>
        <w:tc>
          <w:tcPr>
            <w:tcW w:w="600" w:type="dxa"/>
          </w:tcPr>
          <w:p w:rsidR="00875487" w:rsidRPr="00AD1074" w:rsidRDefault="007F7153" w:rsidP="00D47CF5">
            <w:pPr>
              <w:rPr>
                <w:sz w:val="20"/>
                <w:szCs w:val="20"/>
              </w:rPr>
            </w:pPr>
            <w:r>
              <w:rPr>
                <w:sz w:val="20"/>
                <w:szCs w:val="20"/>
              </w:rPr>
              <w:t>72</w:t>
            </w:r>
          </w:p>
        </w:tc>
        <w:tc>
          <w:tcPr>
            <w:tcW w:w="4200" w:type="dxa"/>
          </w:tcPr>
          <w:p w:rsidR="00875487" w:rsidRPr="00AD1074" w:rsidRDefault="007F7153" w:rsidP="00842456">
            <w:pPr>
              <w:rPr>
                <w:sz w:val="20"/>
                <w:szCs w:val="20"/>
              </w:rPr>
            </w:pPr>
            <w:r>
              <w:rPr>
                <w:sz w:val="20"/>
                <w:szCs w:val="20"/>
              </w:rPr>
              <w:t>Accountant's Letter of Qualifications</w:t>
            </w:r>
          </w:p>
        </w:tc>
        <w:tc>
          <w:tcPr>
            <w:tcW w:w="720" w:type="dxa"/>
          </w:tcPr>
          <w:p w:rsidR="00875487" w:rsidRPr="00AD1074" w:rsidRDefault="007F7153" w:rsidP="008B41BC">
            <w:pPr>
              <w:jc w:val="center"/>
              <w:rPr>
                <w:sz w:val="20"/>
                <w:szCs w:val="20"/>
              </w:rPr>
            </w:pPr>
            <w:r>
              <w:rPr>
                <w:sz w:val="20"/>
                <w:szCs w:val="20"/>
              </w:rPr>
              <w:t>2</w:t>
            </w:r>
          </w:p>
        </w:tc>
        <w:tc>
          <w:tcPr>
            <w:tcW w:w="840" w:type="dxa"/>
          </w:tcPr>
          <w:p w:rsidR="00875487" w:rsidRPr="00AD1074" w:rsidRDefault="007F7153" w:rsidP="00842456">
            <w:pPr>
              <w:jc w:val="center"/>
              <w:rPr>
                <w:sz w:val="20"/>
                <w:szCs w:val="20"/>
              </w:rPr>
            </w:pPr>
            <w:r>
              <w:rPr>
                <w:sz w:val="20"/>
                <w:szCs w:val="20"/>
              </w:rPr>
              <w:t>EO</w:t>
            </w:r>
          </w:p>
        </w:tc>
        <w:tc>
          <w:tcPr>
            <w:tcW w:w="840" w:type="dxa"/>
          </w:tcPr>
          <w:p w:rsidR="00875487" w:rsidRPr="00AD1074" w:rsidRDefault="007F7153" w:rsidP="00842456">
            <w:pPr>
              <w:jc w:val="center"/>
              <w:rPr>
                <w:sz w:val="20"/>
                <w:szCs w:val="20"/>
              </w:rPr>
            </w:pPr>
            <w:r>
              <w:rPr>
                <w:sz w:val="20"/>
                <w:szCs w:val="20"/>
              </w:rPr>
              <w:t>N/A</w:t>
            </w:r>
          </w:p>
        </w:tc>
        <w:tc>
          <w:tcPr>
            <w:tcW w:w="1188" w:type="dxa"/>
          </w:tcPr>
          <w:p w:rsidR="00875487" w:rsidRPr="00AD1074" w:rsidRDefault="007F7153" w:rsidP="006804E6">
            <w:pPr>
              <w:jc w:val="center"/>
              <w:rPr>
                <w:sz w:val="20"/>
                <w:szCs w:val="20"/>
              </w:rPr>
            </w:pPr>
            <w:r>
              <w:rPr>
                <w:sz w:val="20"/>
                <w:szCs w:val="20"/>
              </w:rPr>
              <w:t>6/1</w:t>
            </w:r>
          </w:p>
        </w:tc>
        <w:tc>
          <w:tcPr>
            <w:tcW w:w="1092" w:type="dxa"/>
          </w:tcPr>
          <w:p w:rsidR="00875487" w:rsidRPr="00AD1074" w:rsidRDefault="007F7153" w:rsidP="006804E6">
            <w:pPr>
              <w:jc w:val="center"/>
              <w:rPr>
                <w:sz w:val="20"/>
                <w:szCs w:val="20"/>
              </w:rPr>
            </w:pPr>
            <w:r>
              <w:rPr>
                <w:sz w:val="20"/>
                <w:szCs w:val="20"/>
              </w:rPr>
              <w:t>Company</w:t>
            </w:r>
          </w:p>
        </w:tc>
        <w:tc>
          <w:tcPr>
            <w:tcW w:w="1230" w:type="dxa"/>
            <w:tcBorders>
              <w:right w:val="single" w:sz="4" w:space="0" w:color="auto"/>
            </w:tcBorders>
          </w:tcPr>
          <w:p w:rsidR="00875487" w:rsidRPr="00AD1074" w:rsidRDefault="007F7153" w:rsidP="009A5971">
            <w:pPr>
              <w:jc w:val="center"/>
              <w:rPr>
                <w:sz w:val="20"/>
                <w:szCs w:val="20"/>
              </w:rPr>
            </w:pPr>
            <w:r>
              <w:rPr>
                <w:sz w:val="20"/>
                <w:szCs w:val="20"/>
              </w:rPr>
              <w:t>T</w:t>
            </w:r>
          </w:p>
        </w:tc>
      </w:tr>
      <w:tr w:rsidR="00B175FB" w:rsidRPr="003F12F2" w:rsidTr="000457BC">
        <w:trPr>
          <w:cantSplit/>
          <w:trHeight w:val="20"/>
        </w:trPr>
        <w:tc>
          <w:tcPr>
            <w:tcW w:w="720" w:type="dxa"/>
            <w:tcBorders>
              <w:left w:val="single" w:sz="4" w:space="0" w:color="auto"/>
            </w:tcBorders>
          </w:tcPr>
          <w:p w:rsidR="00B175FB" w:rsidRPr="00AD1074" w:rsidRDefault="00B175FB" w:rsidP="00E25A63">
            <w:pPr>
              <w:rPr>
                <w:sz w:val="20"/>
                <w:szCs w:val="20"/>
              </w:rPr>
            </w:pPr>
          </w:p>
        </w:tc>
        <w:tc>
          <w:tcPr>
            <w:tcW w:w="600" w:type="dxa"/>
          </w:tcPr>
          <w:p w:rsidR="00E25A63" w:rsidRPr="00AD1074" w:rsidRDefault="007F7153">
            <w:pPr>
              <w:rPr>
                <w:sz w:val="20"/>
                <w:szCs w:val="20"/>
              </w:rPr>
            </w:pPr>
            <w:r>
              <w:rPr>
                <w:sz w:val="20"/>
                <w:szCs w:val="20"/>
              </w:rPr>
              <w:t>73</w:t>
            </w:r>
          </w:p>
        </w:tc>
        <w:tc>
          <w:tcPr>
            <w:tcW w:w="4200" w:type="dxa"/>
          </w:tcPr>
          <w:p w:rsidR="00B175FB" w:rsidRPr="00AD1074" w:rsidRDefault="007F7153" w:rsidP="00E25A63">
            <w:pPr>
              <w:rPr>
                <w:sz w:val="20"/>
                <w:szCs w:val="20"/>
              </w:rPr>
            </w:pPr>
            <w:r>
              <w:rPr>
                <w:sz w:val="20"/>
                <w:szCs w:val="20"/>
              </w:rPr>
              <w:t>Audit Committee Designation Notification</w:t>
            </w:r>
          </w:p>
        </w:tc>
        <w:tc>
          <w:tcPr>
            <w:tcW w:w="720" w:type="dxa"/>
          </w:tcPr>
          <w:p w:rsidR="00B175FB" w:rsidRPr="00AD1074" w:rsidRDefault="007F7153" w:rsidP="00E25A63">
            <w:pPr>
              <w:jc w:val="center"/>
              <w:rPr>
                <w:sz w:val="20"/>
                <w:szCs w:val="20"/>
              </w:rPr>
            </w:pPr>
            <w:r>
              <w:rPr>
                <w:sz w:val="20"/>
                <w:szCs w:val="20"/>
              </w:rPr>
              <w:t>1</w:t>
            </w:r>
          </w:p>
        </w:tc>
        <w:tc>
          <w:tcPr>
            <w:tcW w:w="840" w:type="dxa"/>
          </w:tcPr>
          <w:p w:rsidR="00B175FB" w:rsidRPr="00AD1074" w:rsidRDefault="007F7153" w:rsidP="00E25A63">
            <w:pPr>
              <w:jc w:val="center"/>
              <w:rPr>
                <w:sz w:val="20"/>
                <w:szCs w:val="20"/>
              </w:rPr>
            </w:pPr>
            <w:r>
              <w:rPr>
                <w:sz w:val="20"/>
                <w:szCs w:val="20"/>
              </w:rPr>
              <w:t>N/A</w:t>
            </w:r>
          </w:p>
        </w:tc>
        <w:tc>
          <w:tcPr>
            <w:tcW w:w="840" w:type="dxa"/>
          </w:tcPr>
          <w:p w:rsidR="00B175FB" w:rsidRPr="00AD1074" w:rsidRDefault="007F7153" w:rsidP="00E25A63">
            <w:pPr>
              <w:jc w:val="center"/>
              <w:rPr>
                <w:sz w:val="20"/>
                <w:szCs w:val="20"/>
              </w:rPr>
            </w:pPr>
            <w:r>
              <w:rPr>
                <w:sz w:val="20"/>
                <w:szCs w:val="20"/>
              </w:rPr>
              <w:t>N/A</w:t>
            </w:r>
          </w:p>
        </w:tc>
        <w:tc>
          <w:tcPr>
            <w:tcW w:w="1188" w:type="dxa"/>
          </w:tcPr>
          <w:p w:rsidR="00B175FB" w:rsidRPr="00AD1074" w:rsidRDefault="007F7153" w:rsidP="00E25A63">
            <w:pPr>
              <w:jc w:val="center"/>
              <w:rPr>
                <w:sz w:val="20"/>
                <w:szCs w:val="20"/>
              </w:rPr>
            </w:pPr>
            <w:r>
              <w:rPr>
                <w:sz w:val="20"/>
                <w:szCs w:val="20"/>
              </w:rPr>
              <w:t>4/1</w:t>
            </w:r>
          </w:p>
          <w:p w:rsidR="00B175FB" w:rsidRPr="00AD1074" w:rsidRDefault="007F7153" w:rsidP="00E25A63">
            <w:pPr>
              <w:jc w:val="center"/>
              <w:rPr>
                <w:sz w:val="20"/>
                <w:szCs w:val="20"/>
              </w:rPr>
            </w:pPr>
            <w:r>
              <w:rPr>
                <w:sz w:val="20"/>
                <w:szCs w:val="20"/>
              </w:rPr>
              <w:t>See Note</w:t>
            </w:r>
          </w:p>
        </w:tc>
        <w:tc>
          <w:tcPr>
            <w:tcW w:w="1092" w:type="dxa"/>
          </w:tcPr>
          <w:p w:rsidR="00B175FB" w:rsidRPr="00AD1074" w:rsidRDefault="007F7153" w:rsidP="00E25A63">
            <w:pPr>
              <w:jc w:val="center"/>
              <w:rPr>
                <w:sz w:val="20"/>
                <w:szCs w:val="20"/>
              </w:rPr>
            </w:pPr>
            <w:r>
              <w:rPr>
                <w:sz w:val="20"/>
                <w:szCs w:val="20"/>
              </w:rPr>
              <w:t>Company</w:t>
            </w:r>
          </w:p>
        </w:tc>
        <w:tc>
          <w:tcPr>
            <w:tcW w:w="1230" w:type="dxa"/>
            <w:tcBorders>
              <w:right w:val="single" w:sz="4" w:space="0" w:color="auto"/>
            </w:tcBorders>
          </w:tcPr>
          <w:p w:rsidR="00B175FB" w:rsidRPr="003F12F2" w:rsidRDefault="007F7153" w:rsidP="00E25A63">
            <w:pPr>
              <w:jc w:val="center"/>
              <w:rPr>
                <w:sz w:val="20"/>
                <w:szCs w:val="20"/>
              </w:rPr>
            </w:pPr>
            <w:r>
              <w:rPr>
                <w:sz w:val="20"/>
                <w:szCs w:val="20"/>
              </w:rPr>
              <w:t>T</w:t>
            </w:r>
          </w:p>
        </w:tc>
      </w:tr>
      <w:tr w:rsidR="00875487" w:rsidRPr="003F12F2"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E25A63" w:rsidRPr="003F12F2" w:rsidRDefault="004D3CAD">
            <w:pPr>
              <w:rPr>
                <w:sz w:val="20"/>
                <w:szCs w:val="20"/>
              </w:rPr>
            </w:pPr>
            <w:r w:rsidRPr="003F12F2">
              <w:rPr>
                <w:sz w:val="20"/>
                <w:szCs w:val="20"/>
              </w:rPr>
              <w:t>7</w:t>
            </w:r>
            <w:r w:rsidR="00B175FB" w:rsidRPr="003F12F2">
              <w:rPr>
                <w:sz w:val="20"/>
                <w:szCs w:val="20"/>
              </w:rPr>
              <w:t>4</w:t>
            </w:r>
          </w:p>
        </w:tc>
        <w:tc>
          <w:tcPr>
            <w:tcW w:w="4200" w:type="dxa"/>
          </w:tcPr>
          <w:p w:rsidR="00875487" w:rsidRPr="003F12F2" w:rsidRDefault="00875487" w:rsidP="00842456">
            <w:pPr>
              <w:rPr>
                <w:sz w:val="20"/>
                <w:szCs w:val="20"/>
              </w:rPr>
            </w:pPr>
            <w:r w:rsidRPr="003F12F2">
              <w:rPr>
                <w:sz w:val="20"/>
                <w:szCs w:val="20"/>
              </w:rPr>
              <w:t>Audited Financial Reports</w:t>
            </w:r>
          </w:p>
        </w:tc>
        <w:tc>
          <w:tcPr>
            <w:tcW w:w="720" w:type="dxa"/>
          </w:tcPr>
          <w:p w:rsidR="00875487" w:rsidRPr="003F12F2" w:rsidRDefault="00875487" w:rsidP="008B41BC">
            <w:pPr>
              <w:jc w:val="center"/>
              <w:rPr>
                <w:sz w:val="20"/>
                <w:szCs w:val="20"/>
              </w:rPr>
            </w:pPr>
            <w:r w:rsidRPr="003F12F2">
              <w:rPr>
                <w:sz w:val="20"/>
                <w:szCs w:val="20"/>
              </w:rPr>
              <w:t>2</w:t>
            </w:r>
          </w:p>
        </w:tc>
        <w:tc>
          <w:tcPr>
            <w:tcW w:w="840" w:type="dxa"/>
          </w:tcPr>
          <w:p w:rsidR="00875487" w:rsidRPr="003F12F2" w:rsidRDefault="00875487" w:rsidP="00842456">
            <w:pPr>
              <w:jc w:val="center"/>
              <w:rPr>
                <w:sz w:val="20"/>
                <w:szCs w:val="20"/>
              </w:rPr>
            </w:pPr>
            <w:r w:rsidRPr="003F12F2">
              <w:rPr>
                <w:sz w:val="20"/>
                <w:szCs w:val="20"/>
              </w:rPr>
              <w:t>EO</w:t>
            </w:r>
          </w:p>
        </w:tc>
        <w:tc>
          <w:tcPr>
            <w:tcW w:w="840" w:type="dxa"/>
          </w:tcPr>
          <w:p w:rsidR="00875487" w:rsidRPr="003F12F2" w:rsidRDefault="00786CD3" w:rsidP="00842456">
            <w:pPr>
              <w:jc w:val="center"/>
              <w:rPr>
                <w:sz w:val="20"/>
                <w:szCs w:val="20"/>
              </w:rPr>
            </w:pPr>
            <w:r w:rsidRPr="003F12F2">
              <w:rPr>
                <w:sz w:val="20"/>
                <w:szCs w:val="20"/>
              </w:rPr>
              <w:t>xxx</w:t>
            </w:r>
          </w:p>
        </w:tc>
        <w:tc>
          <w:tcPr>
            <w:tcW w:w="1188" w:type="dxa"/>
          </w:tcPr>
          <w:p w:rsidR="00875487" w:rsidRPr="003F12F2" w:rsidRDefault="00875487" w:rsidP="006804E6">
            <w:pPr>
              <w:jc w:val="center"/>
              <w:rPr>
                <w:sz w:val="20"/>
                <w:szCs w:val="20"/>
              </w:rPr>
            </w:pPr>
            <w:r w:rsidRPr="003F12F2">
              <w:rPr>
                <w:sz w:val="20"/>
                <w:szCs w:val="20"/>
              </w:rPr>
              <w:t>6/1</w:t>
            </w:r>
          </w:p>
        </w:tc>
        <w:tc>
          <w:tcPr>
            <w:tcW w:w="1092" w:type="dxa"/>
          </w:tcPr>
          <w:p w:rsidR="00875487" w:rsidRPr="003F12F2" w:rsidRDefault="00875487" w:rsidP="006804E6">
            <w:pPr>
              <w:jc w:val="center"/>
              <w:rPr>
                <w:sz w:val="20"/>
                <w:szCs w:val="20"/>
              </w:rPr>
            </w:pPr>
            <w:r w:rsidRPr="003F12F2">
              <w:rPr>
                <w:sz w:val="20"/>
                <w:szCs w:val="20"/>
              </w:rPr>
              <w:t>Company</w:t>
            </w:r>
          </w:p>
        </w:tc>
        <w:tc>
          <w:tcPr>
            <w:tcW w:w="1230" w:type="dxa"/>
            <w:tcBorders>
              <w:right w:val="single" w:sz="4" w:space="0" w:color="auto"/>
            </w:tcBorders>
          </w:tcPr>
          <w:p w:rsidR="00875487" w:rsidRPr="003F12F2" w:rsidRDefault="00875487" w:rsidP="009A5971">
            <w:pPr>
              <w:jc w:val="center"/>
              <w:rPr>
                <w:sz w:val="20"/>
                <w:szCs w:val="20"/>
              </w:rPr>
            </w:pPr>
            <w:r w:rsidRPr="003F12F2">
              <w:rPr>
                <w:sz w:val="20"/>
                <w:szCs w:val="20"/>
              </w:rPr>
              <w:t>T</w:t>
            </w:r>
          </w:p>
        </w:tc>
      </w:tr>
      <w:tr w:rsidR="00875487" w:rsidRPr="003F12F2"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E25A63" w:rsidRPr="003F12F2" w:rsidRDefault="004D3CAD">
            <w:pPr>
              <w:rPr>
                <w:sz w:val="20"/>
                <w:szCs w:val="20"/>
              </w:rPr>
            </w:pPr>
            <w:r w:rsidRPr="003F12F2">
              <w:rPr>
                <w:sz w:val="20"/>
                <w:szCs w:val="20"/>
              </w:rPr>
              <w:t>7</w:t>
            </w:r>
            <w:r w:rsidR="00B175FB" w:rsidRPr="003F12F2">
              <w:rPr>
                <w:sz w:val="20"/>
                <w:szCs w:val="20"/>
              </w:rPr>
              <w:t>5</w:t>
            </w:r>
          </w:p>
        </w:tc>
        <w:tc>
          <w:tcPr>
            <w:tcW w:w="4200" w:type="dxa"/>
          </w:tcPr>
          <w:p w:rsidR="00875487" w:rsidRPr="003F12F2" w:rsidRDefault="00875487" w:rsidP="00842456">
            <w:pPr>
              <w:rPr>
                <w:sz w:val="20"/>
                <w:szCs w:val="20"/>
              </w:rPr>
            </w:pPr>
            <w:r w:rsidRPr="003F12F2">
              <w:rPr>
                <w:sz w:val="20"/>
                <w:szCs w:val="20"/>
              </w:rPr>
              <w:t>Audited Financial Reports Exemption Affidavit</w:t>
            </w:r>
          </w:p>
        </w:tc>
        <w:tc>
          <w:tcPr>
            <w:tcW w:w="720" w:type="dxa"/>
          </w:tcPr>
          <w:p w:rsidR="00875487" w:rsidRPr="003F12F2" w:rsidRDefault="00875487" w:rsidP="008B41BC">
            <w:pPr>
              <w:jc w:val="center"/>
              <w:rPr>
                <w:sz w:val="20"/>
                <w:szCs w:val="20"/>
              </w:rPr>
            </w:pPr>
            <w:r w:rsidRPr="003F12F2">
              <w:rPr>
                <w:sz w:val="20"/>
                <w:szCs w:val="20"/>
              </w:rPr>
              <w:t>0</w:t>
            </w:r>
          </w:p>
        </w:tc>
        <w:tc>
          <w:tcPr>
            <w:tcW w:w="840" w:type="dxa"/>
          </w:tcPr>
          <w:p w:rsidR="00875487" w:rsidRPr="003F12F2" w:rsidRDefault="00875487" w:rsidP="00842456">
            <w:pPr>
              <w:jc w:val="center"/>
              <w:rPr>
                <w:sz w:val="20"/>
                <w:szCs w:val="20"/>
              </w:rPr>
            </w:pPr>
            <w:r w:rsidRPr="003F12F2">
              <w:rPr>
                <w:sz w:val="20"/>
                <w:szCs w:val="20"/>
              </w:rPr>
              <w:t>N/A</w:t>
            </w:r>
          </w:p>
        </w:tc>
        <w:tc>
          <w:tcPr>
            <w:tcW w:w="840" w:type="dxa"/>
          </w:tcPr>
          <w:p w:rsidR="00875487" w:rsidRPr="003F12F2" w:rsidRDefault="00875487" w:rsidP="00842456">
            <w:pPr>
              <w:jc w:val="center"/>
              <w:rPr>
                <w:sz w:val="20"/>
                <w:szCs w:val="20"/>
              </w:rPr>
            </w:pPr>
            <w:r w:rsidRPr="003F12F2">
              <w:rPr>
                <w:sz w:val="20"/>
                <w:szCs w:val="20"/>
              </w:rPr>
              <w:t>N/A</w:t>
            </w:r>
          </w:p>
        </w:tc>
        <w:tc>
          <w:tcPr>
            <w:tcW w:w="1188" w:type="dxa"/>
          </w:tcPr>
          <w:p w:rsidR="00875487" w:rsidRPr="003F12F2" w:rsidRDefault="00875487" w:rsidP="006804E6">
            <w:pPr>
              <w:jc w:val="center"/>
              <w:rPr>
                <w:sz w:val="20"/>
                <w:szCs w:val="20"/>
              </w:rPr>
            </w:pPr>
            <w:r w:rsidRPr="003F12F2">
              <w:rPr>
                <w:sz w:val="20"/>
                <w:szCs w:val="20"/>
              </w:rPr>
              <w:t>See Note</w:t>
            </w:r>
          </w:p>
        </w:tc>
        <w:tc>
          <w:tcPr>
            <w:tcW w:w="1092" w:type="dxa"/>
          </w:tcPr>
          <w:p w:rsidR="00875487" w:rsidRPr="003F12F2" w:rsidRDefault="00875487" w:rsidP="006804E6">
            <w:pPr>
              <w:jc w:val="center"/>
              <w:rPr>
                <w:sz w:val="20"/>
                <w:szCs w:val="20"/>
              </w:rPr>
            </w:pPr>
            <w:r w:rsidRPr="003F12F2">
              <w:rPr>
                <w:sz w:val="20"/>
                <w:szCs w:val="20"/>
              </w:rPr>
              <w:t>Company</w:t>
            </w:r>
          </w:p>
        </w:tc>
        <w:tc>
          <w:tcPr>
            <w:tcW w:w="1230" w:type="dxa"/>
            <w:tcBorders>
              <w:right w:val="single" w:sz="4" w:space="0" w:color="auto"/>
            </w:tcBorders>
          </w:tcPr>
          <w:p w:rsidR="00875487" w:rsidRPr="003F12F2" w:rsidRDefault="00875487" w:rsidP="009A5971">
            <w:pPr>
              <w:jc w:val="center"/>
              <w:rPr>
                <w:sz w:val="20"/>
                <w:szCs w:val="20"/>
              </w:rPr>
            </w:pPr>
            <w:r w:rsidRPr="003F12F2">
              <w:rPr>
                <w:sz w:val="20"/>
                <w:szCs w:val="20"/>
              </w:rPr>
              <w:t>T</w:t>
            </w:r>
          </w:p>
        </w:tc>
      </w:tr>
      <w:tr w:rsidR="00875487" w:rsidRPr="003F12F2"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E25A63" w:rsidRPr="003F12F2" w:rsidRDefault="00875487">
            <w:pPr>
              <w:rPr>
                <w:sz w:val="20"/>
                <w:szCs w:val="20"/>
              </w:rPr>
            </w:pPr>
            <w:r w:rsidRPr="003F12F2">
              <w:rPr>
                <w:sz w:val="20"/>
                <w:szCs w:val="20"/>
              </w:rPr>
              <w:t>7</w:t>
            </w:r>
            <w:r w:rsidR="00B175FB" w:rsidRPr="003F12F2">
              <w:rPr>
                <w:sz w:val="20"/>
                <w:szCs w:val="20"/>
              </w:rPr>
              <w:t>6</w:t>
            </w:r>
          </w:p>
        </w:tc>
        <w:tc>
          <w:tcPr>
            <w:tcW w:w="4200" w:type="dxa"/>
          </w:tcPr>
          <w:p w:rsidR="00875487" w:rsidRPr="005B0D6C" w:rsidRDefault="00875487" w:rsidP="005B0D6C">
            <w:pPr>
              <w:rPr>
                <w:sz w:val="20"/>
                <w:szCs w:val="20"/>
              </w:rPr>
            </w:pPr>
            <w:r w:rsidRPr="003F12F2">
              <w:rPr>
                <w:sz w:val="20"/>
                <w:szCs w:val="20"/>
              </w:rPr>
              <w:t>Communication of Internal Control Related Matters Noted in Audit</w:t>
            </w:r>
          </w:p>
        </w:tc>
        <w:tc>
          <w:tcPr>
            <w:tcW w:w="720" w:type="dxa"/>
          </w:tcPr>
          <w:p w:rsidR="00875487" w:rsidRPr="003F12F2" w:rsidRDefault="00875487" w:rsidP="008B41BC">
            <w:pPr>
              <w:jc w:val="center"/>
              <w:rPr>
                <w:sz w:val="20"/>
                <w:szCs w:val="20"/>
              </w:rPr>
            </w:pPr>
            <w:r w:rsidRPr="003F12F2">
              <w:rPr>
                <w:sz w:val="20"/>
                <w:szCs w:val="20"/>
              </w:rPr>
              <w:t>2</w:t>
            </w:r>
          </w:p>
        </w:tc>
        <w:tc>
          <w:tcPr>
            <w:tcW w:w="840" w:type="dxa"/>
          </w:tcPr>
          <w:p w:rsidR="00875487" w:rsidRPr="003F12F2" w:rsidRDefault="00875487" w:rsidP="00842456">
            <w:pPr>
              <w:jc w:val="center"/>
              <w:rPr>
                <w:sz w:val="20"/>
                <w:szCs w:val="20"/>
              </w:rPr>
            </w:pPr>
            <w:r w:rsidRPr="003F12F2">
              <w:rPr>
                <w:sz w:val="20"/>
                <w:szCs w:val="20"/>
              </w:rPr>
              <w:t>N/A</w:t>
            </w:r>
          </w:p>
        </w:tc>
        <w:tc>
          <w:tcPr>
            <w:tcW w:w="840" w:type="dxa"/>
          </w:tcPr>
          <w:p w:rsidR="00875487" w:rsidRPr="003F12F2" w:rsidRDefault="00875487" w:rsidP="00842456">
            <w:pPr>
              <w:jc w:val="center"/>
              <w:rPr>
                <w:sz w:val="20"/>
                <w:szCs w:val="20"/>
              </w:rPr>
            </w:pPr>
            <w:r w:rsidRPr="003F12F2">
              <w:rPr>
                <w:sz w:val="20"/>
                <w:szCs w:val="20"/>
              </w:rPr>
              <w:t>N/A</w:t>
            </w:r>
          </w:p>
        </w:tc>
        <w:tc>
          <w:tcPr>
            <w:tcW w:w="1188" w:type="dxa"/>
          </w:tcPr>
          <w:p w:rsidR="00875487" w:rsidRPr="003F12F2" w:rsidRDefault="00875487" w:rsidP="006804E6">
            <w:pPr>
              <w:jc w:val="center"/>
              <w:rPr>
                <w:sz w:val="20"/>
                <w:szCs w:val="20"/>
              </w:rPr>
            </w:pPr>
            <w:r w:rsidRPr="003F12F2">
              <w:rPr>
                <w:sz w:val="20"/>
                <w:szCs w:val="20"/>
              </w:rPr>
              <w:t>8/1</w:t>
            </w:r>
          </w:p>
          <w:p w:rsidR="00B175FB" w:rsidRPr="003F12F2" w:rsidRDefault="00791760" w:rsidP="006804E6">
            <w:pPr>
              <w:jc w:val="center"/>
              <w:rPr>
                <w:sz w:val="20"/>
                <w:szCs w:val="20"/>
              </w:rPr>
            </w:pPr>
            <w:r w:rsidRPr="003F12F2">
              <w:rPr>
                <w:sz w:val="20"/>
                <w:szCs w:val="20"/>
              </w:rPr>
              <w:t>See Note</w:t>
            </w:r>
          </w:p>
        </w:tc>
        <w:tc>
          <w:tcPr>
            <w:tcW w:w="1092" w:type="dxa"/>
          </w:tcPr>
          <w:p w:rsidR="00875487" w:rsidRPr="003F12F2" w:rsidRDefault="00875487" w:rsidP="006804E6">
            <w:pPr>
              <w:jc w:val="center"/>
              <w:rPr>
                <w:sz w:val="20"/>
                <w:szCs w:val="20"/>
              </w:rPr>
            </w:pPr>
            <w:r w:rsidRPr="003F12F2">
              <w:rPr>
                <w:sz w:val="20"/>
                <w:szCs w:val="20"/>
              </w:rPr>
              <w:t>Company</w:t>
            </w:r>
          </w:p>
        </w:tc>
        <w:tc>
          <w:tcPr>
            <w:tcW w:w="1230" w:type="dxa"/>
            <w:tcBorders>
              <w:right w:val="single" w:sz="4" w:space="0" w:color="auto"/>
            </w:tcBorders>
          </w:tcPr>
          <w:p w:rsidR="00875487" w:rsidRPr="003F12F2" w:rsidRDefault="00875487" w:rsidP="009A5971">
            <w:pPr>
              <w:jc w:val="center"/>
              <w:rPr>
                <w:sz w:val="20"/>
                <w:szCs w:val="20"/>
              </w:rPr>
            </w:pPr>
            <w:r w:rsidRPr="003F12F2">
              <w:rPr>
                <w:sz w:val="20"/>
                <w:szCs w:val="20"/>
              </w:rPr>
              <w:t>T</w:t>
            </w:r>
          </w:p>
        </w:tc>
      </w:tr>
      <w:tr w:rsidR="00B175FB" w:rsidRPr="003F12F2" w:rsidTr="000457BC">
        <w:trPr>
          <w:cantSplit/>
          <w:trHeight w:val="20"/>
        </w:trPr>
        <w:tc>
          <w:tcPr>
            <w:tcW w:w="720" w:type="dxa"/>
            <w:tcBorders>
              <w:left w:val="single" w:sz="4" w:space="0" w:color="auto"/>
            </w:tcBorders>
          </w:tcPr>
          <w:p w:rsidR="00B175FB" w:rsidRPr="003F12F2" w:rsidRDefault="00B175FB" w:rsidP="00E25A63">
            <w:pPr>
              <w:rPr>
                <w:sz w:val="20"/>
                <w:szCs w:val="20"/>
              </w:rPr>
            </w:pPr>
          </w:p>
        </w:tc>
        <w:tc>
          <w:tcPr>
            <w:tcW w:w="600" w:type="dxa"/>
          </w:tcPr>
          <w:p w:rsidR="00B175FB" w:rsidRPr="003F12F2" w:rsidRDefault="00B175FB" w:rsidP="00E25A63">
            <w:pPr>
              <w:rPr>
                <w:sz w:val="20"/>
                <w:szCs w:val="20"/>
              </w:rPr>
            </w:pPr>
            <w:r w:rsidRPr="003F12F2">
              <w:rPr>
                <w:sz w:val="20"/>
                <w:szCs w:val="20"/>
              </w:rPr>
              <w:t>77</w:t>
            </w:r>
          </w:p>
        </w:tc>
        <w:tc>
          <w:tcPr>
            <w:tcW w:w="4200" w:type="dxa"/>
          </w:tcPr>
          <w:p w:rsidR="00B175FB" w:rsidRPr="005B0D6C" w:rsidRDefault="00B175FB" w:rsidP="005B0D6C">
            <w:pPr>
              <w:rPr>
                <w:sz w:val="20"/>
                <w:szCs w:val="20"/>
              </w:rPr>
            </w:pPr>
            <w:r w:rsidRPr="003F12F2">
              <w:rPr>
                <w:sz w:val="20"/>
                <w:szCs w:val="20"/>
              </w:rPr>
              <w:t>Exemption from Audit Committee Requirements</w:t>
            </w:r>
          </w:p>
        </w:tc>
        <w:tc>
          <w:tcPr>
            <w:tcW w:w="720" w:type="dxa"/>
          </w:tcPr>
          <w:p w:rsidR="00B175FB" w:rsidRPr="003F12F2" w:rsidRDefault="00B175FB" w:rsidP="00E25A63">
            <w:pPr>
              <w:jc w:val="center"/>
              <w:rPr>
                <w:sz w:val="20"/>
                <w:szCs w:val="20"/>
              </w:rPr>
            </w:pPr>
            <w:r w:rsidRPr="003F12F2">
              <w:rPr>
                <w:sz w:val="20"/>
                <w:szCs w:val="20"/>
              </w:rPr>
              <w:t>1</w:t>
            </w:r>
          </w:p>
        </w:tc>
        <w:tc>
          <w:tcPr>
            <w:tcW w:w="840" w:type="dxa"/>
          </w:tcPr>
          <w:p w:rsidR="00B175FB" w:rsidRPr="003F12F2" w:rsidRDefault="00B175FB" w:rsidP="00E25A63">
            <w:pPr>
              <w:jc w:val="center"/>
              <w:rPr>
                <w:sz w:val="20"/>
                <w:szCs w:val="20"/>
              </w:rPr>
            </w:pPr>
            <w:r w:rsidRPr="003F12F2">
              <w:rPr>
                <w:sz w:val="20"/>
                <w:szCs w:val="20"/>
              </w:rPr>
              <w:t>EO</w:t>
            </w:r>
          </w:p>
        </w:tc>
        <w:tc>
          <w:tcPr>
            <w:tcW w:w="840" w:type="dxa"/>
          </w:tcPr>
          <w:p w:rsidR="00B175FB" w:rsidRPr="003F12F2" w:rsidRDefault="00B175FB" w:rsidP="00E25A63">
            <w:pPr>
              <w:jc w:val="center"/>
              <w:rPr>
                <w:sz w:val="20"/>
                <w:szCs w:val="20"/>
              </w:rPr>
            </w:pPr>
            <w:r w:rsidRPr="003F12F2">
              <w:rPr>
                <w:sz w:val="20"/>
                <w:szCs w:val="20"/>
              </w:rPr>
              <w:t>N/A</w:t>
            </w:r>
          </w:p>
        </w:tc>
        <w:tc>
          <w:tcPr>
            <w:tcW w:w="1188" w:type="dxa"/>
          </w:tcPr>
          <w:p w:rsidR="00B175FB" w:rsidRPr="003F12F2" w:rsidRDefault="00B175FB" w:rsidP="00E25A63">
            <w:pPr>
              <w:jc w:val="center"/>
              <w:rPr>
                <w:sz w:val="20"/>
                <w:szCs w:val="20"/>
              </w:rPr>
            </w:pPr>
            <w:r w:rsidRPr="003F12F2">
              <w:rPr>
                <w:sz w:val="20"/>
                <w:szCs w:val="20"/>
              </w:rPr>
              <w:t>3/1</w:t>
            </w:r>
          </w:p>
          <w:p w:rsidR="00B175FB" w:rsidRPr="003F12F2" w:rsidRDefault="00B175FB" w:rsidP="00E25A63">
            <w:pPr>
              <w:jc w:val="center"/>
              <w:rPr>
                <w:sz w:val="20"/>
                <w:szCs w:val="20"/>
              </w:rPr>
            </w:pPr>
            <w:r w:rsidRPr="003F12F2">
              <w:rPr>
                <w:sz w:val="20"/>
                <w:szCs w:val="20"/>
              </w:rPr>
              <w:t>See Note</w:t>
            </w:r>
          </w:p>
        </w:tc>
        <w:tc>
          <w:tcPr>
            <w:tcW w:w="1092" w:type="dxa"/>
          </w:tcPr>
          <w:p w:rsidR="00B175FB" w:rsidRPr="003F12F2" w:rsidRDefault="00B175FB" w:rsidP="00E25A63">
            <w:pPr>
              <w:jc w:val="center"/>
              <w:rPr>
                <w:sz w:val="20"/>
                <w:szCs w:val="20"/>
              </w:rPr>
            </w:pPr>
            <w:r w:rsidRPr="003F12F2">
              <w:rPr>
                <w:sz w:val="20"/>
                <w:szCs w:val="20"/>
              </w:rPr>
              <w:t>Company</w:t>
            </w:r>
          </w:p>
        </w:tc>
        <w:tc>
          <w:tcPr>
            <w:tcW w:w="1230" w:type="dxa"/>
            <w:tcBorders>
              <w:right w:val="single" w:sz="4" w:space="0" w:color="auto"/>
            </w:tcBorders>
          </w:tcPr>
          <w:p w:rsidR="00B175FB" w:rsidRPr="003F12F2" w:rsidRDefault="00B175FB" w:rsidP="00E25A63">
            <w:pPr>
              <w:jc w:val="center"/>
              <w:rPr>
                <w:sz w:val="20"/>
                <w:szCs w:val="20"/>
              </w:rPr>
            </w:pPr>
            <w:r w:rsidRPr="003F12F2">
              <w:rPr>
                <w:sz w:val="20"/>
                <w:szCs w:val="20"/>
              </w:rPr>
              <w:t>T</w:t>
            </w:r>
          </w:p>
        </w:tc>
      </w:tr>
      <w:tr w:rsidR="00875487" w:rsidRPr="003F12F2"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E25A63" w:rsidRPr="003F12F2" w:rsidRDefault="004D3CAD">
            <w:pPr>
              <w:rPr>
                <w:sz w:val="20"/>
                <w:szCs w:val="20"/>
              </w:rPr>
            </w:pPr>
            <w:r w:rsidRPr="003F12F2">
              <w:rPr>
                <w:sz w:val="20"/>
                <w:szCs w:val="20"/>
              </w:rPr>
              <w:t>7</w:t>
            </w:r>
            <w:r w:rsidR="00B175FB" w:rsidRPr="003F12F2">
              <w:rPr>
                <w:sz w:val="20"/>
                <w:szCs w:val="20"/>
              </w:rPr>
              <w:t>8</w:t>
            </w:r>
          </w:p>
        </w:tc>
        <w:tc>
          <w:tcPr>
            <w:tcW w:w="4200" w:type="dxa"/>
          </w:tcPr>
          <w:p w:rsidR="00875487" w:rsidRPr="005B0D6C" w:rsidRDefault="00875487" w:rsidP="005B0D6C">
            <w:pPr>
              <w:rPr>
                <w:sz w:val="20"/>
                <w:szCs w:val="20"/>
              </w:rPr>
            </w:pPr>
            <w:r w:rsidRPr="003F12F2">
              <w:rPr>
                <w:sz w:val="20"/>
                <w:szCs w:val="20"/>
              </w:rPr>
              <w:t>Exemption from Prohibited Non-Auditing Services</w:t>
            </w:r>
          </w:p>
        </w:tc>
        <w:tc>
          <w:tcPr>
            <w:tcW w:w="720" w:type="dxa"/>
          </w:tcPr>
          <w:p w:rsidR="00875487" w:rsidRPr="003F12F2" w:rsidRDefault="00875487" w:rsidP="008B41BC">
            <w:pPr>
              <w:jc w:val="center"/>
              <w:rPr>
                <w:sz w:val="20"/>
                <w:szCs w:val="20"/>
              </w:rPr>
            </w:pPr>
            <w:r w:rsidRPr="003F12F2">
              <w:rPr>
                <w:sz w:val="20"/>
                <w:szCs w:val="20"/>
              </w:rPr>
              <w:t>1</w:t>
            </w:r>
          </w:p>
        </w:tc>
        <w:tc>
          <w:tcPr>
            <w:tcW w:w="840" w:type="dxa"/>
          </w:tcPr>
          <w:p w:rsidR="00875487" w:rsidRPr="003F12F2" w:rsidRDefault="00875487" w:rsidP="00842456">
            <w:pPr>
              <w:jc w:val="center"/>
              <w:rPr>
                <w:sz w:val="20"/>
                <w:szCs w:val="20"/>
              </w:rPr>
            </w:pPr>
            <w:r w:rsidRPr="003F12F2">
              <w:rPr>
                <w:sz w:val="20"/>
                <w:szCs w:val="20"/>
              </w:rPr>
              <w:t>EO</w:t>
            </w:r>
          </w:p>
        </w:tc>
        <w:tc>
          <w:tcPr>
            <w:tcW w:w="840" w:type="dxa"/>
          </w:tcPr>
          <w:p w:rsidR="00875487" w:rsidRPr="003F12F2" w:rsidRDefault="00875487" w:rsidP="00842456">
            <w:pPr>
              <w:jc w:val="center"/>
              <w:rPr>
                <w:sz w:val="20"/>
                <w:szCs w:val="20"/>
              </w:rPr>
            </w:pPr>
            <w:r w:rsidRPr="003F12F2">
              <w:rPr>
                <w:sz w:val="20"/>
                <w:szCs w:val="20"/>
              </w:rPr>
              <w:t>N/A</w:t>
            </w:r>
          </w:p>
        </w:tc>
        <w:tc>
          <w:tcPr>
            <w:tcW w:w="1188" w:type="dxa"/>
          </w:tcPr>
          <w:p w:rsidR="00875487" w:rsidRPr="003F12F2" w:rsidRDefault="00875487" w:rsidP="006804E6">
            <w:pPr>
              <w:jc w:val="center"/>
              <w:rPr>
                <w:sz w:val="20"/>
                <w:szCs w:val="20"/>
              </w:rPr>
            </w:pPr>
            <w:r w:rsidRPr="003F12F2">
              <w:rPr>
                <w:sz w:val="20"/>
                <w:szCs w:val="20"/>
              </w:rPr>
              <w:t>6/1</w:t>
            </w:r>
          </w:p>
          <w:p w:rsidR="00875487" w:rsidRPr="003F12F2" w:rsidRDefault="00875487" w:rsidP="006804E6">
            <w:pPr>
              <w:jc w:val="center"/>
              <w:rPr>
                <w:sz w:val="20"/>
                <w:szCs w:val="20"/>
              </w:rPr>
            </w:pPr>
            <w:r w:rsidRPr="003F12F2">
              <w:rPr>
                <w:sz w:val="20"/>
                <w:szCs w:val="20"/>
              </w:rPr>
              <w:t>See Note</w:t>
            </w:r>
          </w:p>
        </w:tc>
        <w:tc>
          <w:tcPr>
            <w:tcW w:w="1092" w:type="dxa"/>
          </w:tcPr>
          <w:p w:rsidR="00875487" w:rsidRPr="003F12F2" w:rsidRDefault="00875487" w:rsidP="006804E6">
            <w:pPr>
              <w:jc w:val="center"/>
              <w:rPr>
                <w:sz w:val="20"/>
                <w:szCs w:val="20"/>
              </w:rPr>
            </w:pPr>
            <w:r w:rsidRPr="003F12F2">
              <w:rPr>
                <w:sz w:val="20"/>
                <w:szCs w:val="20"/>
              </w:rPr>
              <w:t>Company</w:t>
            </w:r>
          </w:p>
        </w:tc>
        <w:tc>
          <w:tcPr>
            <w:tcW w:w="1230" w:type="dxa"/>
            <w:tcBorders>
              <w:right w:val="single" w:sz="4" w:space="0" w:color="auto"/>
            </w:tcBorders>
          </w:tcPr>
          <w:p w:rsidR="00875487" w:rsidRPr="003F12F2" w:rsidRDefault="00875487" w:rsidP="009A5971">
            <w:pPr>
              <w:jc w:val="center"/>
              <w:rPr>
                <w:sz w:val="20"/>
                <w:szCs w:val="20"/>
              </w:rPr>
            </w:pPr>
            <w:r w:rsidRPr="003F12F2">
              <w:rPr>
                <w:sz w:val="20"/>
                <w:szCs w:val="20"/>
              </w:rPr>
              <w:t>T</w:t>
            </w:r>
          </w:p>
        </w:tc>
      </w:tr>
      <w:tr w:rsidR="00875487" w:rsidRPr="003F12F2"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E25A63" w:rsidRPr="003F12F2" w:rsidRDefault="004D3CAD">
            <w:pPr>
              <w:rPr>
                <w:sz w:val="20"/>
                <w:szCs w:val="20"/>
              </w:rPr>
            </w:pPr>
            <w:r w:rsidRPr="003F12F2">
              <w:rPr>
                <w:sz w:val="20"/>
                <w:szCs w:val="20"/>
              </w:rPr>
              <w:t>7</w:t>
            </w:r>
            <w:r w:rsidR="00B175FB" w:rsidRPr="003F12F2">
              <w:rPr>
                <w:sz w:val="20"/>
                <w:szCs w:val="20"/>
              </w:rPr>
              <w:t>9</w:t>
            </w:r>
          </w:p>
        </w:tc>
        <w:tc>
          <w:tcPr>
            <w:tcW w:w="4200" w:type="dxa"/>
          </w:tcPr>
          <w:p w:rsidR="000A5D8B" w:rsidRPr="000A5D8B" w:rsidRDefault="00875487" w:rsidP="000A5D8B">
            <w:pPr>
              <w:rPr>
                <w:sz w:val="20"/>
                <w:szCs w:val="20"/>
              </w:rPr>
            </w:pPr>
            <w:r w:rsidRPr="003F12F2">
              <w:rPr>
                <w:sz w:val="20"/>
                <w:szCs w:val="20"/>
              </w:rPr>
              <w:t>Independent CPA (change)</w:t>
            </w:r>
          </w:p>
          <w:p w:rsidR="00875487" w:rsidRPr="001A103C" w:rsidRDefault="00875487" w:rsidP="001A103C">
            <w:pPr>
              <w:rPr>
                <w:sz w:val="20"/>
                <w:szCs w:val="20"/>
              </w:rPr>
            </w:pPr>
          </w:p>
        </w:tc>
        <w:tc>
          <w:tcPr>
            <w:tcW w:w="720" w:type="dxa"/>
          </w:tcPr>
          <w:p w:rsidR="00875487" w:rsidRPr="003F12F2" w:rsidRDefault="00875487" w:rsidP="008B41BC">
            <w:pPr>
              <w:jc w:val="center"/>
              <w:rPr>
                <w:sz w:val="20"/>
                <w:szCs w:val="20"/>
              </w:rPr>
            </w:pPr>
            <w:r w:rsidRPr="003F12F2">
              <w:rPr>
                <w:sz w:val="20"/>
                <w:szCs w:val="20"/>
              </w:rPr>
              <w:t>1</w:t>
            </w:r>
          </w:p>
        </w:tc>
        <w:tc>
          <w:tcPr>
            <w:tcW w:w="840" w:type="dxa"/>
          </w:tcPr>
          <w:p w:rsidR="00875487" w:rsidRPr="003F12F2" w:rsidRDefault="00875487" w:rsidP="00842456">
            <w:pPr>
              <w:jc w:val="center"/>
              <w:rPr>
                <w:sz w:val="20"/>
                <w:szCs w:val="20"/>
              </w:rPr>
            </w:pPr>
            <w:r w:rsidRPr="003F12F2">
              <w:rPr>
                <w:sz w:val="20"/>
                <w:szCs w:val="20"/>
              </w:rPr>
              <w:t>N/A</w:t>
            </w:r>
          </w:p>
        </w:tc>
        <w:tc>
          <w:tcPr>
            <w:tcW w:w="840" w:type="dxa"/>
          </w:tcPr>
          <w:p w:rsidR="00875487" w:rsidRPr="003F12F2" w:rsidRDefault="00875487" w:rsidP="00842456">
            <w:pPr>
              <w:jc w:val="center"/>
              <w:rPr>
                <w:sz w:val="20"/>
                <w:szCs w:val="20"/>
              </w:rPr>
            </w:pPr>
            <w:r w:rsidRPr="003F12F2">
              <w:rPr>
                <w:sz w:val="20"/>
                <w:szCs w:val="20"/>
              </w:rPr>
              <w:t>N/A</w:t>
            </w:r>
          </w:p>
        </w:tc>
        <w:tc>
          <w:tcPr>
            <w:tcW w:w="1188" w:type="dxa"/>
          </w:tcPr>
          <w:p w:rsidR="00875487" w:rsidRPr="003F12F2" w:rsidRDefault="00875487" w:rsidP="006804E6">
            <w:pPr>
              <w:jc w:val="center"/>
              <w:rPr>
                <w:sz w:val="20"/>
                <w:szCs w:val="20"/>
              </w:rPr>
            </w:pPr>
            <w:r w:rsidRPr="003F12F2">
              <w:rPr>
                <w:sz w:val="20"/>
                <w:szCs w:val="20"/>
              </w:rPr>
              <w:t>See Note</w:t>
            </w:r>
          </w:p>
        </w:tc>
        <w:tc>
          <w:tcPr>
            <w:tcW w:w="1092" w:type="dxa"/>
          </w:tcPr>
          <w:p w:rsidR="00875487" w:rsidRPr="003F12F2" w:rsidRDefault="00875487" w:rsidP="006804E6">
            <w:pPr>
              <w:jc w:val="center"/>
              <w:rPr>
                <w:sz w:val="20"/>
                <w:szCs w:val="20"/>
              </w:rPr>
            </w:pPr>
            <w:r w:rsidRPr="003F12F2">
              <w:rPr>
                <w:sz w:val="20"/>
                <w:szCs w:val="20"/>
              </w:rPr>
              <w:t>Company</w:t>
            </w:r>
          </w:p>
        </w:tc>
        <w:tc>
          <w:tcPr>
            <w:tcW w:w="1230" w:type="dxa"/>
            <w:tcBorders>
              <w:right w:val="single" w:sz="4" w:space="0" w:color="auto"/>
            </w:tcBorders>
          </w:tcPr>
          <w:p w:rsidR="00875487" w:rsidRPr="003F12F2" w:rsidRDefault="00875487" w:rsidP="009A5971">
            <w:pPr>
              <w:jc w:val="center"/>
              <w:rPr>
                <w:sz w:val="20"/>
                <w:szCs w:val="20"/>
              </w:rPr>
            </w:pPr>
            <w:r w:rsidRPr="003F12F2">
              <w:rPr>
                <w:sz w:val="20"/>
                <w:szCs w:val="20"/>
              </w:rPr>
              <w:t>T</w:t>
            </w:r>
          </w:p>
        </w:tc>
      </w:tr>
      <w:tr w:rsidR="00875487" w:rsidRPr="003F12F2"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E25A63" w:rsidRPr="003F12F2" w:rsidRDefault="00B175FB">
            <w:pPr>
              <w:rPr>
                <w:sz w:val="20"/>
                <w:szCs w:val="20"/>
              </w:rPr>
            </w:pPr>
            <w:r w:rsidRPr="003F12F2">
              <w:rPr>
                <w:sz w:val="20"/>
                <w:szCs w:val="20"/>
              </w:rPr>
              <w:t>80</w:t>
            </w:r>
          </w:p>
        </w:tc>
        <w:tc>
          <w:tcPr>
            <w:tcW w:w="4200" w:type="dxa"/>
          </w:tcPr>
          <w:p w:rsidR="000A5D8B" w:rsidRDefault="00875487" w:rsidP="00842456">
            <w:pPr>
              <w:rPr>
                <w:sz w:val="20"/>
                <w:szCs w:val="20"/>
              </w:rPr>
            </w:pPr>
            <w:r w:rsidRPr="003F12F2">
              <w:rPr>
                <w:sz w:val="20"/>
                <w:szCs w:val="20"/>
              </w:rPr>
              <w:t>Independent CPA (newly required to file)</w:t>
            </w:r>
          </w:p>
          <w:p w:rsidR="00875487" w:rsidRPr="000A5D8B" w:rsidRDefault="00875487" w:rsidP="000A5D8B">
            <w:pPr>
              <w:rPr>
                <w:sz w:val="20"/>
                <w:szCs w:val="20"/>
              </w:rPr>
            </w:pPr>
          </w:p>
        </w:tc>
        <w:tc>
          <w:tcPr>
            <w:tcW w:w="720" w:type="dxa"/>
          </w:tcPr>
          <w:p w:rsidR="00875487" w:rsidRPr="003F12F2" w:rsidRDefault="00875487" w:rsidP="008B41BC">
            <w:pPr>
              <w:jc w:val="center"/>
              <w:rPr>
                <w:sz w:val="20"/>
                <w:szCs w:val="20"/>
              </w:rPr>
            </w:pPr>
            <w:r w:rsidRPr="003F12F2">
              <w:rPr>
                <w:sz w:val="20"/>
                <w:szCs w:val="20"/>
              </w:rPr>
              <w:t>1</w:t>
            </w:r>
          </w:p>
        </w:tc>
        <w:tc>
          <w:tcPr>
            <w:tcW w:w="840" w:type="dxa"/>
          </w:tcPr>
          <w:p w:rsidR="00875487" w:rsidRPr="003F12F2" w:rsidRDefault="00875487" w:rsidP="00842456">
            <w:pPr>
              <w:jc w:val="center"/>
              <w:rPr>
                <w:sz w:val="20"/>
                <w:szCs w:val="20"/>
              </w:rPr>
            </w:pPr>
            <w:r w:rsidRPr="003F12F2">
              <w:rPr>
                <w:sz w:val="20"/>
                <w:szCs w:val="20"/>
              </w:rPr>
              <w:t>N/A</w:t>
            </w:r>
          </w:p>
        </w:tc>
        <w:tc>
          <w:tcPr>
            <w:tcW w:w="840" w:type="dxa"/>
          </w:tcPr>
          <w:p w:rsidR="00875487" w:rsidRPr="003F12F2" w:rsidRDefault="00875487" w:rsidP="00842456">
            <w:pPr>
              <w:jc w:val="center"/>
              <w:rPr>
                <w:sz w:val="20"/>
                <w:szCs w:val="20"/>
              </w:rPr>
            </w:pPr>
            <w:r w:rsidRPr="003F12F2">
              <w:rPr>
                <w:sz w:val="20"/>
                <w:szCs w:val="20"/>
              </w:rPr>
              <w:t>N/A</w:t>
            </w:r>
          </w:p>
        </w:tc>
        <w:tc>
          <w:tcPr>
            <w:tcW w:w="1188" w:type="dxa"/>
          </w:tcPr>
          <w:p w:rsidR="00875487" w:rsidRPr="003F12F2" w:rsidRDefault="00875487" w:rsidP="006804E6">
            <w:pPr>
              <w:jc w:val="center"/>
              <w:rPr>
                <w:sz w:val="20"/>
                <w:szCs w:val="20"/>
              </w:rPr>
            </w:pPr>
            <w:r w:rsidRPr="003F12F2">
              <w:rPr>
                <w:sz w:val="20"/>
                <w:szCs w:val="20"/>
              </w:rPr>
              <w:t>See Note</w:t>
            </w:r>
          </w:p>
        </w:tc>
        <w:tc>
          <w:tcPr>
            <w:tcW w:w="1092" w:type="dxa"/>
          </w:tcPr>
          <w:p w:rsidR="00875487" w:rsidRPr="003F12F2" w:rsidRDefault="00875487" w:rsidP="006804E6">
            <w:pPr>
              <w:jc w:val="center"/>
              <w:rPr>
                <w:sz w:val="20"/>
                <w:szCs w:val="20"/>
              </w:rPr>
            </w:pPr>
            <w:r w:rsidRPr="003F12F2">
              <w:rPr>
                <w:sz w:val="20"/>
                <w:szCs w:val="20"/>
              </w:rPr>
              <w:t>Company</w:t>
            </w:r>
          </w:p>
        </w:tc>
        <w:tc>
          <w:tcPr>
            <w:tcW w:w="1230" w:type="dxa"/>
            <w:tcBorders>
              <w:right w:val="single" w:sz="4" w:space="0" w:color="auto"/>
            </w:tcBorders>
          </w:tcPr>
          <w:p w:rsidR="00875487" w:rsidRPr="003F12F2" w:rsidRDefault="00875487" w:rsidP="009A5971">
            <w:pPr>
              <w:jc w:val="center"/>
              <w:rPr>
                <w:sz w:val="20"/>
                <w:szCs w:val="20"/>
              </w:rPr>
            </w:pPr>
            <w:r w:rsidRPr="003F12F2">
              <w:rPr>
                <w:sz w:val="20"/>
                <w:szCs w:val="20"/>
              </w:rPr>
              <w:t>T</w:t>
            </w:r>
          </w:p>
        </w:tc>
      </w:tr>
      <w:tr w:rsidR="00875487" w:rsidRPr="003F12F2"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E25A63" w:rsidRPr="003F12F2" w:rsidRDefault="00B175FB">
            <w:pPr>
              <w:rPr>
                <w:sz w:val="20"/>
                <w:szCs w:val="20"/>
              </w:rPr>
            </w:pPr>
            <w:r w:rsidRPr="003F12F2">
              <w:rPr>
                <w:sz w:val="20"/>
                <w:szCs w:val="20"/>
              </w:rPr>
              <w:t>81</w:t>
            </w:r>
          </w:p>
        </w:tc>
        <w:tc>
          <w:tcPr>
            <w:tcW w:w="4200" w:type="dxa"/>
          </w:tcPr>
          <w:p w:rsidR="00875487" w:rsidRPr="003F12F2" w:rsidRDefault="00875487" w:rsidP="00842456">
            <w:pPr>
              <w:rPr>
                <w:sz w:val="20"/>
                <w:szCs w:val="20"/>
              </w:rPr>
            </w:pPr>
            <w:bookmarkStart w:id="0" w:name="OLE_LINK1"/>
            <w:r w:rsidRPr="003F12F2">
              <w:rPr>
                <w:sz w:val="20"/>
                <w:szCs w:val="20"/>
              </w:rPr>
              <w:t>Management’s Report of  Internal Control Over Financial Reporting</w:t>
            </w:r>
            <w:bookmarkEnd w:id="0"/>
          </w:p>
        </w:tc>
        <w:tc>
          <w:tcPr>
            <w:tcW w:w="720" w:type="dxa"/>
          </w:tcPr>
          <w:p w:rsidR="00875487" w:rsidRPr="003F12F2" w:rsidRDefault="00FC4CD0" w:rsidP="008B41BC">
            <w:pPr>
              <w:jc w:val="center"/>
              <w:rPr>
                <w:sz w:val="20"/>
                <w:szCs w:val="20"/>
              </w:rPr>
            </w:pPr>
            <w:r>
              <w:rPr>
                <w:sz w:val="20"/>
                <w:szCs w:val="20"/>
              </w:rPr>
              <w:t>1</w:t>
            </w:r>
          </w:p>
        </w:tc>
        <w:tc>
          <w:tcPr>
            <w:tcW w:w="840" w:type="dxa"/>
          </w:tcPr>
          <w:p w:rsidR="00875487" w:rsidRPr="003F12F2" w:rsidRDefault="00875487" w:rsidP="00842456">
            <w:pPr>
              <w:jc w:val="center"/>
              <w:rPr>
                <w:sz w:val="20"/>
                <w:szCs w:val="20"/>
              </w:rPr>
            </w:pPr>
            <w:r w:rsidRPr="003F12F2">
              <w:rPr>
                <w:sz w:val="20"/>
                <w:szCs w:val="20"/>
              </w:rPr>
              <w:t>N/A</w:t>
            </w:r>
          </w:p>
        </w:tc>
        <w:tc>
          <w:tcPr>
            <w:tcW w:w="840" w:type="dxa"/>
          </w:tcPr>
          <w:p w:rsidR="00875487" w:rsidRPr="003F12F2" w:rsidRDefault="00875487" w:rsidP="00842456">
            <w:pPr>
              <w:jc w:val="center"/>
              <w:rPr>
                <w:sz w:val="20"/>
                <w:szCs w:val="20"/>
              </w:rPr>
            </w:pPr>
            <w:r w:rsidRPr="003F12F2">
              <w:rPr>
                <w:sz w:val="20"/>
                <w:szCs w:val="20"/>
              </w:rPr>
              <w:t>N/A</w:t>
            </w:r>
          </w:p>
        </w:tc>
        <w:tc>
          <w:tcPr>
            <w:tcW w:w="1188" w:type="dxa"/>
          </w:tcPr>
          <w:p w:rsidR="00875487" w:rsidRPr="003F12F2" w:rsidRDefault="00875487" w:rsidP="006804E6">
            <w:pPr>
              <w:jc w:val="center"/>
              <w:rPr>
                <w:sz w:val="20"/>
                <w:szCs w:val="20"/>
              </w:rPr>
            </w:pPr>
            <w:r w:rsidRPr="003F12F2">
              <w:rPr>
                <w:sz w:val="20"/>
                <w:szCs w:val="20"/>
              </w:rPr>
              <w:t>8/1</w:t>
            </w:r>
          </w:p>
          <w:p w:rsidR="00B175FB" w:rsidRPr="003F12F2" w:rsidRDefault="00791760" w:rsidP="006804E6">
            <w:pPr>
              <w:jc w:val="center"/>
              <w:rPr>
                <w:sz w:val="20"/>
                <w:szCs w:val="20"/>
              </w:rPr>
            </w:pPr>
            <w:r w:rsidRPr="003F12F2">
              <w:rPr>
                <w:sz w:val="20"/>
                <w:szCs w:val="20"/>
              </w:rPr>
              <w:t>See Note</w:t>
            </w:r>
          </w:p>
        </w:tc>
        <w:tc>
          <w:tcPr>
            <w:tcW w:w="1092" w:type="dxa"/>
          </w:tcPr>
          <w:p w:rsidR="00875487" w:rsidRPr="003F12F2" w:rsidRDefault="00875487" w:rsidP="006804E6">
            <w:pPr>
              <w:jc w:val="center"/>
              <w:rPr>
                <w:sz w:val="20"/>
                <w:szCs w:val="20"/>
              </w:rPr>
            </w:pPr>
            <w:r w:rsidRPr="003F12F2">
              <w:rPr>
                <w:sz w:val="20"/>
                <w:szCs w:val="20"/>
              </w:rPr>
              <w:t>Company</w:t>
            </w:r>
          </w:p>
        </w:tc>
        <w:tc>
          <w:tcPr>
            <w:tcW w:w="1230" w:type="dxa"/>
            <w:tcBorders>
              <w:right w:val="single" w:sz="4" w:space="0" w:color="auto"/>
            </w:tcBorders>
          </w:tcPr>
          <w:p w:rsidR="00875487" w:rsidRPr="003F12F2" w:rsidRDefault="00875487" w:rsidP="009A5971">
            <w:pPr>
              <w:jc w:val="center"/>
              <w:rPr>
                <w:sz w:val="20"/>
                <w:szCs w:val="20"/>
              </w:rPr>
            </w:pPr>
            <w:r w:rsidRPr="003F12F2">
              <w:rPr>
                <w:sz w:val="20"/>
                <w:szCs w:val="20"/>
              </w:rPr>
              <w:t>T</w:t>
            </w:r>
          </w:p>
        </w:tc>
      </w:tr>
      <w:tr w:rsidR="00875487" w:rsidRPr="003F12F2"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E25A63" w:rsidRPr="003F12F2" w:rsidRDefault="004D3CAD">
            <w:pPr>
              <w:rPr>
                <w:sz w:val="20"/>
                <w:szCs w:val="20"/>
              </w:rPr>
            </w:pPr>
            <w:r w:rsidRPr="003F12F2">
              <w:rPr>
                <w:sz w:val="20"/>
                <w:szCs w:val="20"/>
              </w:rPr>
              <w:t>8</w:t>
            </w:r>
            <w:r w:rsidR="00B175FB" w:rsidRPr="003F12F2">
              <w:rPr>
                <w:sz w:val="20"/>
                <w:szCs w:val="20"/>
              </w:rPr>
              <w:t>2</w:t>
            </w:r>
          </w:p>
        </w:tc>
        <w:tc>
          <w:tcPr>
            <w:tcW w:w="4200" w:type="dxa"/>
          </w:tcPr>
          <w:p w:rsidR="00875487" w:rsidRPr="003F12F2" w:rsidRDefault="00875487" w:rsidP="00842456">
            <w:pPr>
              <w:rPr>
                <w:sz w:val="20"/>
                <w:szCs w:val="20"/>
              </w:rPr>
            </w:pPr>
            <w:r w:rsidRPr="003F12F2">
              <w:rPr>
                <w:sz w:val="20"/>
                <w:szCs w:val="20"/>
              </w:rPr>
              <w:t>Notification of Adverse Financial Condition</w:t>
            </w:r>
          </w:p>
        </w:tc>
        <w:tc>
          <w:tcPr>
            <w:tcW w:w="720" w:type="dxa"/>
          </w:tcPr>
          <w:p w:rsidR="00875487" w:rsidRPr="003F12F2" w:rsidRDefault="00875487" w:rsidP="008B41BC">
            <w:pPr>
              <w:jc w:val="center"/>
              <w:rPr>
                <w:sz w:val="20"/>
                <w:szCs w:val="20"/>
              </w:rPr>
            </w:pPr>
            <w:r w:rsidRPr="003F12F2">
              <w:rPr>
                <w:sz w:val="20"/>
                <w:szCs w:val="20"/>
              </w:rPr>
              <w:t>2</w:t>
            </w:r>
          </w:p>
        </w:tc>
        <w:tc>
          <w:tcPr>
            <w:tcW w:w="840" w:type="dxa"/>
          </w:tcPr>
          <w:p w:rsidR="00875487" w:rsidRPr="003F12F2" w:rsidRDefault="00875487" w:rsidP="00842456">
            <w:pPr>
              <w:jc w:val="center"/>
              <w:rPr>
                <w:sz w:val="20"/>
                <w:szCs w:val="20"/>
              </w:rPr>
            </w:pPr>
            <w:r w:rsidRPr="003F12F2">
              <w:rPr>
                <w:sz w:val="20"/>
                <w:szCs w:val="20"/>
              </w:rPr>
              <w:t>N/A</w:t>
            </w:r>
          </w:p>
        </w:tc>
        <w:tc>
          <w:tcPr>
            <w:tcW w:w="840" w:type="dxa"/>
          </w:tcPr>
          <w:p w:rsidR="00875487" w:rsidRPr="003F12F2" w:rsidRDefault="00875487" w:rsidP="00842456">
            <w:pPr>
              <w:jc w:val="center"/>
              <w:rPr>
                <w:sz w:val="20"/>
                <w:szCs w:val="20"/>
              </w:rPr>
            </w:pPr>
            <w:r w:rsidRPr="003F12F2">
              <w:rPr>
                <w:sz w:val="20"/>
                <w:szCs w:val="20"/>
              </w:rPr>
              <w:t>N/A</w:t>
            </w:r>
          </w:p>
        </w:tc>
        <w:tc>
          <w:tcPr>
            <w:tcW w:w="1188" w:type="dxa"/>
          </w:tcPr>
          <w:p w:rsidR="00875487" w:rsidRPr="003F12F2" w:rsidRDefault="00875487" w:rsidP="006804E6">
            <w:pPr>
              <w:jc w:val="center"/>
              <w:rPr>
                <w:sz w:val="20"/>
                <w:szCs w:val="20"/>
              </w:rPr>
            </w:pPr>
            <w:r w:rsidRPr="003F12F2">
              <w:rPr>
                <w:sz w:val="20"/>
                <w:szCs w:val="20"/>
              </w:rPr>
              <w:t>See Note</w:t>
            </w:r>
          </w:p>
        </w:tc>
        <w:tc>
          <w:tcPr>
            <w:tcW w:w="1092" w:type="dxa"/>
          </w:tcPr>
          <w:p w:rsidR="00875487" w:rsidRPr="003F12F2" w:rsidRDefault="00875487" w:rsidP="006804E6">
            <w:pPr>
              <w:jc w:val="center"/>
              <w:rPr>
                <w:sz w:val="20"/>
                <w:szCs w:val="20"/>
              </w:rPr>
            </w:pPr>
            <w:r w:rsidRPr="003F12F2">
              <w:rPr>
                <w:sz w:val="20"/>
                <w:szCs w:val="20"/>
              </w:rPr>
              <w:t>Company</w:t>
            </w:r>
          </w:p>
        </w:tc>
        <w:tc>
          <w:tcPr>
            <w:tcW w:w="1230" w:type="dxa"/>
            <w:tcBorders>
              <w:right w:val="single" w:sz="4" w:space="0" w:color="auto"/>
            </w:tcBorders>
          </w:tcPr>
          <w:p w:rsidR="00875487" w:rsidRPr="003F12F2" w:rsidRDefault="00875487" w:rsidP="009A5971">
            <w:pPr>
              <w:jc w:val="center"/>
              <w:rPr>
                <w:sz w:val="20"/>
                <w:szCs w:val="20"/>
              </w:rPr>
            </w:pPr>
            <w:r w:rsidRPr="003F12F2">
              <w:rPr>
                <w:sz w:val="20"/>
                <w:szCs w:val="20"/>
              </w:rPr>
              <w:t>T</w:t>
            </w:r>
          </w:p>
        </w:tc>
      </w:tr>
      <w:tr w:rsidR="00875487" w:rsidRPr="003F12F2"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E25A63" w:rsidRPr="003F12F2" w:rsidRDefault="004D3CAD">
            <w:pPr>
              <w:rPr>
                <w:sz w:val="20"/>
                <w:szCs w:val="20"/>
              </w:rPr>
            </w:pPr>
            <w:r w:rsidRPr="003F12F2">
              <w:rPr>
                <w:sz w:val="20"/>
                <w:szCs w:val="20"/>
              </w:rPr>
              <w:t>8</w:t>
            </w:r>
            <w:r w:rsidR="00B175FB" w:rsidRPr="003F12F2">
              <w:rPr>
                <w:sz w:val="20"/>
                <w:szCs w:val="20"/>
              </w:rPr>
              <w:t>3</w:t>
            </w:r>
          </w:p>
        </w:tc>
        <w:tc>
          <w:tcPr>
            <w:tcW w:w="4200" w:type="dxa"/>
          </w:tcPr>
          <w:p w:rsidR="00875487" w:rsidRPr="003F12F2" w:rsidRDefault="00875487" w:rsidP="00842456">
            <w:pPr>
              <w:rPr>
                <w:sz w:val="20"/>
                <w:szCs w:val="20"/>
              </w:rPr>
            </w:pPr>
            <w:r w:rsidRPr="003F12F2">
              <w:rPr>
                <w:sz w:val="20"/>
                <w:szCs w:val="20"/>
              </w:rPr>
              <w:t>Relief from Rotation &amp; Cooling-Off Requirements</w:t>
            </w:r>
          </w:p>
        </w:tc>
        <w:tc>
          <w:tcPr>
            <w:tcW w:w="720" w:type="dxa"/>
          </w:tcPr>
          <w:p w:rsidR="00875487" w:rsidRPr="003F12F2" w:rsidRDefault="00875487" w:rsidP="008B41BC">
            <w:pPr>
              <w:jc w:val="center"/>
              <w:rPr>
                <w:sz w:val="20"/>
                <w:szCs w:val="20"/>
              </w:rPr>
            </w:pPr>
            <w:r w:rsidRPr="003F12F2">
              <w:rPr>
                <w:sz w:val="20"/>
                <w:szCs w:val="20"/>
              </w:rPr>
              <w:t>1</w:t>
            </w:r>
          </w:p>
        </w:tc>
        <w:tc>
          <w:tcPr>
            <w:tcW w:w="840" w:type="dxa"/>
          </w:tcPr>
          <w:p w:rsidR="00875487" w:rsidRPr="003F12F2" w:rsidRDefault="00875487" w:rsidP="00842456">
            <w:pPr>
              <w:jc w:val="center"/>
              <w:rPr>
                <w:sz w:val="20"/>
                <w:szCs w:val="20"/>
              </w:rPr>
            </w:pPr>
            <w:r w:rsidRPr="003F12F2">
              <w:rPr>
                <w:sz w:val="20"/>
                <w:szCs w:val="20"/>
              </w:rPr>
              <w:t>EO</w:t>
            </w:r>
          </w:p>
        </w:tc>
        <w:tc>
          <w:tcPr>
            <w:tcW w:w="840" w:type="dxa"/>
          </w:tcPr>
          <w:p w:rsidR="00875487" w:rsidRPr="003F12F2" w:rsidRDefault="00875487" w:rsidP="00842456">
            <w:pPr>
              <w:jc w:val="center"/>
              <w:rPr>
                <w:sz w:val="20"/>
                <w:szCs w:val="20"/>
              </w:rPr>
            </w:pPr>
            <w:r w:rsidRPr="003F12F2">
              <w:rPr>
                <w:sz w:val="20"/>
                <w:szCs w:val="20"/>
              </w:rPr>
              <w:t>N/A</w:t>
            </w:r>
          </w:p>
        </w:tc>
        <w:tc>
          <w:tcPr>
            <w:tcW w:w="1188" w:type="dxa"/>
          </w:tcPr>
          <w:p w:rsidR="00875487" w:rsidRPr="003F12F2" w:rsidRDefault="00B175FB" w:rsidP="006804E6">
            <w:pPr>
              <w:jc w:val="center"/>
              <w:rPr>
                <w:sz w:val="20"/>
                <w:szCs w:val="20"/>
              </w:rPr>
            </w:pPr>
            <w:r w:rsidRPr="003F12F2">
              <w:rPr>
                <w:sz w:val="20"/>
                <w:szCs w:val="20"/>
              </w:rPr>
              <w:t>3</w:t>
            </w:r>
            <w:r w:rsidR="00875487" w:rsidRPr="003F12F2">
              <w:rPr>
                <w:sz w:val="20"/>
                <w:szCs w:val="20"/>
              </w:rPr>
              <w:t>/1</w:t>
            </w:r>
          </w:p>
          <w:p w:rsidR="00875487" w:rsidRPr="003F12F2" w:rsidRDefault="00875487" w:rsidP="006804E6">
            <w:pPr>
              <w:jc w:val="center"/>
              <w:rPr>
                <w:sz w:val="20"/>
                <w:szCs w:val="20"/>
              </w:rPr>
            </w:pPr>
            <w:r w:rsidRPr="003F12F2">
              <w:rPr>
                <w:sz w:val="20"/>
                <w:szCs w:val="20"/>
              </w:rPr>
              <w:t>See Note</w:t>
            </w:r>
          </w:p>
        </w:tc>
        <w:tc>
          <w:tcPr>
            <w:tcW w:w="1092" w:type="dxa"/>
          </w:tcPr>
          <w:p w:rsidR="00875487" w:rsidRPr="003F12F2" w:rsidRDefault="00875487" w:rsidP="006804E6">
            <w:pPr>
              <w:jc w:val="center"/>
              <w:rPr>
                <w:sz w:val="20"/>
                <w:szCs w:val="20"/>
              </w:rPr>
            </w:pPr>
            <w:r w:rsidRPr="003F12F2">
              <w:rPr>
                <w:sz w:val="20"/>
                <w:szCs w:val="20"/>
              </w:rPr>
              <w:t>Company</w:t>
            </w:r>
          </w:p>
        </w:tc>
        <w:tc>
          <w:tcPr>
            <w:tcW w:w="1230" w:type="dxa"/>
            <w:tcBorders>
              <w:right w:val="single" w:sz="4" w:space="0" w:color="auto"/>
            </w:tcBorders>
          </w:tcPr>
          <w:p w:rsidR="00875487" w:rsidRPr="003F12F2" w:rsidRDefault="00875487" w:rsidP="009A5971">
            <w:pPr>
              <w:jc w:val="center"/>
              <w:rPr>
                <w:sz w:val="20"/>
                <w:szCs w:val="20"/>
              </w:rPr>
            </w:pPr>
            <w:r w:rsidRPr="003F12F2">
              <w:rPr>
                <w:sz w:val="20"/>
                <w:szCs w:val="20"/>
              </w:rPr>
              <w:t>T</w:t>
            </w:r>
          </w:p>
        </w:tc>
      </w:tr>
      <w:tr w:rsidR="00875487" w:rsidRPr="003F12F2"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875487" w:rsidRPr="003F12F2" w:rsidRDefault="00875487" w:rsidP="00076B71">
            <w:pPr>
              <w:rPr>
                <w:sz w:val="20"/>
                <w:szCs w:val="20"/>
              </w:rPr>
            </w:pPr>
            <w:r w:rsidRPr="003F12F2">
              <w:rPr>
                <w:sz w:val="20"/>
                <w:szCs w:val="20"/>
              </w:rPr>
              <w:t>8</w:t>
            </w:r>
            <w:r w:rsidR="00076B71" w:rsidRPr="003F12F2">
              <w:rPr>
                <w:sz w:val="20"/>
                <w:szCs w:val="20"/>
              </w:rPr>
              <w:t>4</w:t>
            </w:r>
          </w:p>
        </w:tc>
        <w:tc>
          <w:tcPr>
            <w:tcW w:w="4200" w:type="dxa"/>
          </w:tcPr>
          <w:p w:rsidR="00875487" w:rsidRPr="003F12F2" w:rsidRDefault="00875487" w:rsidP="00842456">
            <w:pPr>
              <w:rPr>
                <w:sz w:val="20"/>
                <w:szCs w:val="20"/>
              </w:rPr>
            </w:pPr>
            <w:r w:rsidRPr="003F12F2">
              <w:rPr>
                <w:sz w:val="20"/>
                <w:szCs w:val="20"/>
              </w:rPr>
              <w:t>Request for Exemption to File &amp; from Other Requirements</w:t>
            </w:r>
          </w:p>
        </w:tc>
        <w:tc>
          <w:tcPr>
            <w:tcW w:w="720" w:type="dxa"/>
          </w:tcPr>
          <w:p w:rsidR="00875487" w:rsidRPr="003F12F2" w:rsidRDefault="00875487" w:rsidP="008B41BC">
            <w:pPr>
              <w:jc w:val="center"/>
              <w:rPr>
                <w:sz w:val="20"/>
                <w:szCs w:val="20"/>
              </w:rPr>
            </w:pPr>
            <w:r w:rsidRPr="003F12F2">
              <w:rPr>
                <w:sz w:val="20"/>
                <w:szCs w:val="20"/>
              </w:rPr>
              <w:t>1</w:t>
            </w:r>
          </w:p>
        </w:tc>
        <w:tc>
          <w:tcPr>
            <w:tcW w:w="840" w:type="dxa"/>
          </w:tcPr>
          <w:p w:rsidR="00875487" w:rsidRPr="003F12F2" w:rsidRDefault="00875487" w:rsidP="00842456">
            <w:pPr>
              <w:jc w:val="center"/>
              <w:rPr>
                <w:sz w:val="20"/>
                <w:szCs w:val="20"/>
              </w:rPr>
            </w:pPr>
            <w:r w:rsidRPr="003F12F2">
              <w:rPr>
                <w:sz w:val="20"/>
                <w:szCs w:val="20"/>
              </w:rPr>
              <w:t>N/A</w:t>
            </w:r>
          </w:p>
        </w:tc>
        <w:tc>
          <w:tcPr>
            <w:tcW w:w="840" w:type="dxa"/>
          </w:tcPr>
          <w:p w:rsidR="00875487" w:rsidRPr="003F12F2" w:rsidRDefault="00875487" w:rsidP="00842456">
            <w:pPr>
              <w:jc w:val="center"/>
              <w:rPr>
                <w:sz w:val="20"/>
                <w:szCs w:val="20"/>
              </w:rPr>
            </w:pPr>
            <w:r w:rsidRPr="003F12F2">
              <w:rPr>
                <w:sz w:val="20"/>
                <w:szCs w:val="20"/>
              </w:rPr>
              <w:t>N/A</w:t>
            </w:r>
          </w:p>
        </w:tc>
        <w:tc>
          <w:tcPr>
            <w:tcW w:w="1188" w:type="dxa"/>
          </w:tcPr>
          <w:p w:rsidR="00875487" w:rsidRPr="003F12F2" w:rsidRDefault="00875487" w:rsidP="006804E6">
            <w:pPr>
              <w:jc w:val="center"/>
              <w:rPr>
                <w:sz w:val="20"/>
                <w:szCs w:val="20"/>
              </w:rPr>
            </w:pPr>
            <w:r w:rsidRPr="003F12F2">
              <w:rPr>
                <w:sz w:val="20"/>
                <w:szCs w:val="20"/>
              </w:rPr>
              <w:t>See Note</w:t>
            </w:r>
          </w:p>
        </w:tc>
        <w:tc>
          <w:tcPr>
            <w:tcW w:w="1092" w:type="dxa"/>
          </w:tcPr>
          <w:p w:rsidR="00875487" w:rsidRPr="003F12F2" w:rsidRDefault="00875487" w:rsidP="006804E6">
            <w:pPr>
              <w:jc w:val="center"/>
              <w:rPr>
                <w:sz w:val="20"/>
                <w:szCs w:val="20"/>
              </w:rPr>
            </w:pPr>
            <w:r w:rsidRPr="003F12F2">
              <w:rPr>
                <w:sz w:val="20"/>
                <w:szCs w:val="20"/>
              </w:rPr>
              <w:t>Company</w:t>
            </w:r>
          </w:p>
        </w:tc>
        <w:tc>
          <w:tcPr>
            <w:tcW w:w="1230" w:type="dxa"/>
            <w:tcBorders>
              <w:right w:val="single" w:sz="4" w:space="0" w:color="auto"/>
            </w:tcBorders>
          </w:tcPr>
          <w:p w:rsidR="00875487" w:rsidRPr="003F12F2" w:rsidRDefault="00875487" w:rsidP="009A5971">
            <w:pPr>
              <w:jc w:val="center"/>
              <w:rPr>
                <w:sz w:val="20"/>
                <w:szCs w:val="20"/>
              </w:rPr>
            </w:pPr>
            <w:r w:rsidRPr="003F12F2">
              <w:rPr>
                <w:sz w:val="20"/>
                <w:szCs w:val="20"/>
              </w:rPr>
              <w:t>T</w:t>
            </w:r>
          </w:p>
        </w:tc>
      </w:tr>
      <w:tr w:rsidR="00875487" w:rsidRPr="003F12F2"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875487" w:rsidRPr="003F12F2" w:rsidRDefault="00875487" w:rsidP="00076B71">
            <w:pPr>
              <w:rPr>
                <w:sz w:val="20"/>
                <w:szCs w:val="20"/>
              </w:rPr>
            </w:pPr>
            <w:r w:rsidRPr="003F12F2">
              <w:rPr>
                <w:sz w:val="20"/>
                <w:szCs w:val="20"/>
              </w:rPr>
              <w:t>8</w:t>
            </w:r>
            <w:r w:rsidR="00076B71" w:rsidRPr="003F12F2">
              <w:rPr>
                <w:sz w:val="20"/>
                <w:szCs w:val="20"/>
              </w:rPr>
              <w:t>5</w:t>
            </w:r>
          </w:p>
        </w:tc>
        <w:tc>
          <w:tcPr>
            <w:tcW w:w="4200" w:type="dxa"/>
          </w:tcPr>
          <w:p w:rsidR="00875487" w:rsidRPr="003F12F2" w:rsidRDefault="00875487" w:rsidP="00842456">
            <w:pPr>
              <w:rPr>
                <w:sz w:val="20"/>
                <w:szCs w:val="20"/>
              </w:rPr>
            </w:pPr>
            <w:r w:rsidRPr="003F12F2">
              <w:rPr>
                <w:sz w:val="20"/>
                <w:szCs w:val="20"/>
              </w:rPr>
              <w:t>Request for Extension to Filing</w:t>
            </w:r>
          </w:p>
        </w:tc>
        <w:tc>
          <w:tcPr>
            <w:tcW w:w="720" w:type="dxa"/>
          </w:tcPr>
          <w:p w:rsidR="00875487" w:rsidRPr="003F12F2" w:rsidRDefault="00875487" w:rsidP="008B41BC">
            <w:pPr>
              <w:jc w:val="center"/>
              <w:rPr>
                <w:sz w:val="20"/>
                <w:szCs w:val="20"/>
              </w:rPr>
            </w:pPr>
            <w:r w:rsidRPr="003F12F2">
              <w:rPr>
                <w:sz w:val="20"/>
                <w:szCs w:val="20"/>
              </w:rPr>
              <w:t>1</w:t>
            </w:r>
          </w:p>
        </w:tc>
        <w:tc>
          <w:tcPr>
            <w:tcW w:w="840" w:type="dxa"/>
          </w:tcPr>
          <w:p w:rsidR="00875487" w:rsidRPr="003F12F2" w:rsidRDefault="00875487" w:rsidP="00842456">
            <w:pPr>
              <w:jc w:val="center"/>
              <w:rPr>
                <w:sz w:val="20"/>
                <w:szCs w:val="20"/>
              </w:rPr>
            </w:pPr>
            <w:r w:rsidRPr="003F12F2">
              <w:rPr>
                <w:sz w:val="20"/>
                <w:szCs w:val="20"/>
              </w:rPr>
              <w:t>N/A</w:t>
            </w:r>
          </w:p>
        </w:tc>
        <w:tc>
          <w:tcPr>
            <w:tcW w:w="840" w:type="dxa"/>
          </w:tcPr>
          <w:p w:rsidR="00875487" w:rsidRPr="003F12F2" w:rsidRDefault="00875487" w:rsidP="00842456">
            <w:pPr>
              <w:jc w:val="center"/>
              <w:rPr>
                <w:sz w:val="20"/>
                <w:szCs w:val="20"/>
              </w:rPr>
            </w:pPr>
            <w:r w:rsidRPr="003F12F2">
              <w:rPr>
                <w:sz w:val="20"/>
                <w:szCs w:val="20"/>
              </w:rPr>
              <w:t>N/A</w:t>
            </w:r>
          </w:p>
        </w:tc>
        <w:tc>
          <w:tcPr>
            <w:tcW w:w="1188" w:type="dxa"/>
          </w:tcPr>
          <w:p w:rsidR="00875487" w:rsidRPr="003F12F2" w:rsidRDefault="00875487" w:rsidP="006804E6">
            <w:pPr>
              <w:jc w:val="center"/>
              <w:rPr>
                <w:sz w:val="20"/>
                <w:szCs w:val="20"/>
              </w:rPr>
            </w:pPr>
            <w:r w:rsidRPr="003F12F2">
              <w:rPr>
                <w:sz w:val="20"/>
                <w:szCs w:val="20"/>
              </w:rPr>
              <w:t>5/21</w:t>
            </w:r>
          </w:p>
        </w:tc>
        <w:tc>
          <w:tcPr>
            <w:tcW w:w="1092" w:type="dxa"/>
          </w:tcPr>
          <w:p w:rsidR="00875487" w:rsidRPr="003F12F2" w:rsidRDefault="00875487" w:rsidP="006804E6">
            <w:pPr>
              <w:jc w:val="center"/>
              <w:rPr>
                <w:sz w:val="20"/>
                <w:szCs w:val="20"/>
              </w:rPr>
            </w:pPr>
            <w:r w:rsidRPr="003F12F2">
              <w:rPr>
                <w:sz w:val="20"/>
                <w:szCs w:val="20"/>
              </w:rPr>
              <w:t>Company</w:t>
            </w:r>
          </w:p>
        </w:tc>
        <w:tc>
          <w:tcPr>
            <w:tcW w:w="1230" w:type="dxa"/>
            <w:tcBorders>
              <w:right w:val="single" w:sz="4" w:space="0" w:color="auto"/>
            </w:tcBorders>
          </w:tcPr>
          <w:p w:rsidR="00875487" w:rsidRPr="003F12F2" w:rsidRDefault="00875487" w:rsidP="009A5971">
            <w:pPr>
              <w:jc w:val="center"/>
              <w:rPr>
                <w:sz w:val="20"/>
                <w:szCs w:val="20"/>
              </w:rPr>
            </w:pPr>
            <w:r w:rsidRPr="003F12F2">
              <w:rPr>
                <w:sz w:val="20"/>
                <w:szCs w:val="20"/>
              </w:rPr>
              <w:t>T</w:t>
            </w:r>
          </w:p>
        </w:tc>
      </w:tr>
      <w:tr w:rsidR="00875487" w:rsidRPr="003F12F2" w:rsidTr="000457BC">
        <w:trPr>
          <w:cantSplit/>
          <w:trHeight w:val="20"/>
        </w:trPr>
        <w:tc>
          <w:tcPr>
            <w:tcW w:w="720" w:type="dxa"/>
            <w:tcBorders>
              <w:left w:val="single" w:sz="4" w:space="0" w:color="auto"/>
            </w:tcBorders>
            <w:shd w:val="clear" w:color="auto" w:fill="FF99CC"/>
          </w:tcPr>
          <w:p w:rsidR="00875487" w:rsidRPr="003F12F2" w:rsidRDefault="00875487">
            <w:pPr>
              <w:rPr>
                <w:b/>
                <w:bCs/>
                <w:sz w:val="20"/>
                <w:szCs w:val="20"/>
              </w:rPr>
            </w:pPr>
          </w:p>
        </w:tc>
        <w:tc>
          <w:tcPr>
            <w:tcW w:w="600" w:type="dxa"/>
            <w:shd w:val="clear" w:color="auto" w:fill="FF99CC"/>
          </w:tcPr>
          <w:p w:rsidR="00875487" w:rsidRPr="003F12F2" w:rsidRDefault="00875487">
            <w:pPr>
              <w:rPr>
                <w:b/>
                <w:bCs/>
                <w:sz w:val="20"/>
                <w:szCs w:val="20"/>
              </w:rPr>
            </w:pPr>
          </w:p>
        </w:tc>
        <w:tc>
          <w:tcPr>
            <w:tcW w:w="4200" w:type="dxa"/>
            <w:shd w:val="clear" w:color="auto" w:fill="FF99CC"/>
          </w:tcPr>
          <w:p w:rsidR="00875487" w:rsidRPr="003F12F2" w:rsidRDefault="00875487">
            <w:pPr>
              <w:jc w:val="center"/>
              <w:rPr>
                <w:b/>
                <w:bCs/>
                <w:sz w:val="20"/>
                <w:szCs w:val="20"/>
              </w:rPr>
            </w:pPr>
            <w:r w:rsidRPr="003F12F2">
              <w:rPr>
                <w:b/>
                <w:bCs/>
                <w:sz w:val="20"/>
                <w:szCs w:val="20"/>
              </w:rPr>
              <w:t>V.  STATE REQUIRED FILINGS</w:t>
            </w:r>
          </w:p>
        </w:tc>
        <w:tc>
          <w:tcPr>
            <w:tcW w:w="720" w:type="dxa"/>
            <w:shd w:val="clear" w:color="auto" w:fill="FF99CC"/>
          </w:tcPr>
          <w:p w:rsidR="00875487" w:rsidRPr="003F12F2" w:rsidRDefault="00875487">
            <w:pPr>
              <w:jc w:val="center"/>
              <w:rPr>
                <w:sz w:val="20"/>
                <w:szCs w:val="20"/>
              </w:rPr>
            </w:pPr>
          </w:p>
        </w:tc>
        <w:tc>
          <w:tcPr>
            <w:tcW w:w="840" w:type="dxa"/>
            <w:shd w:val="clear" w:color="auto" w:fill="FF99CC"/>
          </w:tcPr>
          <w:p w:rsidR="00875487" w:rsidRPr="003F12F2" w:rsidRDefault="00875487">
            <w:pPr>
              <w:jc w:val="center"/>
              <w:rPr>
                <w:sz w:val="20"/>
                <w:szCs w:val="20"/>
              </w:rPr>
            </w:pPr>
          </w:p>
        </w:tc>
        <w:tc>
          <w:tcPr>
            <w:tcW w:w="840" w:type="dxa"/>
            <w:shd w:val="clear" w:color="auto" w:fill="FF99CC"/>
          </w:tcPr>
          <w:p w:rsidR="00875487" w:rsidRPr="003F12F2" w:rsidRDefault="00875487">
            <w:pPr>
              <w:jc w:val="center"/>
              <w:rPr>
                <w:sz w:val="20"/>
                <w:szCs w:val="20"/>
              </w:rPr>
            </w:pPr>
          </w:p>
        </w:tc>
        <w:tc>
          <w:tcPr>
            <w:tcW w:w="1188" w:type="dxa"/>
            <w:shd w:val="clear" w:color="auto" w:fill="FF99CC"/>
          </w:tcPr>
          <w:p w:rsidR="00875487" w:rsidRPr="003F12F2" w:rsidRDefault="00875487" w:rsidP="004470F2">
            <w:pPr>
              <w:jc w:val="center"/>
              <w:rPr>
                <w:sz w:val="20"/>
                <w:szCs w:val="20"/>
              </w:rPr>
            </w:pPr>
          </w:p>
        </w:tc>
        <w:tc>
          <w:tcPr>
            <w:tcW w:w="1092" w:type="dxa"/>
            <w:shd w:val="clear" w:color="auto" w:fill="FF99CC"/>
          </w:tcPr>
          <w:p w:rsidR="00875487" w:rsidRPr="003F12F2" w:rsidRDefault="00875487" w:rsidP="004470F2">
            <w:pPr>
              <w:jc w:val="center"/>
              <w:rPr>
                <w:sz w:val="20"/>
                <w:szCs w:val="20"/>
              </w:rPr>
            </w:pPr>
          </w:p>
        </w:tc>
        <w:tc>
          <w:tcPr>
            <w:tcW w:w="1230" w:type="dxa"/>
            <w:tcBorders>
              <w:right w:val="single" w:sz="4" w:space="0" w:color="auto"/>
            </w:tcBorders>
            <w:shd w:val="clear" w:color="auto" w:fill="FF99CC"/>
          </w:tcPr>
          <w:p w:rsidR="00875487" w:rsidRPr="003F12F2" w:rsidRDefault="00875487" w:rsidP="00587D58">
            <w:pPr>
              <w:jc w:val="center"/>
              <w:rPr>
                <w:sz w:val="20"/>
                <w:szCs w:val="20"/>
              </w:rPr>
            </w:pPr>
          </w:p>
        </w:tc>
      </w:tr>
      <w:tr w:rsidR="00875487" w:rsidRPr="00AD1074" w:rsidTr="000457BC">
        <w:trPr>
          <w:cantSplit/>
          <w:trHeight w:val="20"/>
        </w:trPr>
        <w:tc>
          <w:tcPr>
            <w:tcW w:w="720" w:type="dxa"/>
            <w:tcBorders>
              <w:left w:val="single" w:sz="4" w:space="0" w:color="auto"/>
            </w:tcBorders>
          </w:tcPr>
          <w:p w:rsidR="00875487" w:rsidRPr="003F12F2" w:rsidRDefault="00875487">
            <w:pPr>
              <w:rPr>
                <w:sz w:val="20"/>
                <w:szCs w:val="20"/>
              </w:rPr>
            </w:pPr>
          </w:p>
        </w:tc>
        <w:tc>
          <w:tcPr>
            <w:tcW w:w="600" w:type="dxa"/>
          </w:tcPr>
          <w:p w:rsidR="00875487" w:rsidRPr="00AD1074" w:rsidRDefault="005C40E9">
            <w:pPr>
              <w:rPr>
                <w:sz w:val="20"/>
                <w:szCs w:val="20"/>
              </w:rPr>
            </w:pPr>
            <w:r w:rsidRPr="00AD1074">
              <w:rPr>
                <w:sz w:val="20"/>
                <w:szCs w:val="20"/>
              </w:rPr>
              <w:t>101</w:t>
            </w:r>
          </w:p>
        </w:tc>
        <w:tc>
          <w:tcPr>
            <w:tcW w:w="4200" w:type="dxa"/>
          </w:tcPr>
          <w:p w:rsidR="00875487" w:rsidRPr="00AD1074" w:rsidRDefault="007F7153" w:rsidP="00172A3E">
            <w:pPr>
              <w:pStyle w:val="InsideAddress"/>
            </w:pPr>
            <w:r>
              <w:t>Annual Holding Company Registration Statement</w:t>
            </w:r>
          </w:p>
        </w:tc>
        <w:tc>
          <w:tcPr>
            <w:tcW w:w="720" w:type="dxa"/>
          </w:tcPr>
          <w:p w:rsidR="00875487" w:rsidRPr="00AD1074" w:rsidRDefault="007F7153" w:rsidP="00172A3E">
            <w:pPr>
              <w:jc w:val="center"/>
              <w:rPr>
                <w:sz w:val="20"/>
                <w:szCs w:val="20"/>
              </w:rPr>
            </w:pPr>
            <w:r>
              <w:rPr>
                <w:sz w:val="20"/>
                <w:szCs w:val="20"/>
              </w:rPr>
              <w:t>1</w:t>
            </w:r>
          </w:p>
        </w:tc>
        <w:tc>
          <w:tcPr>
            <w:tcW w:w="840" w:type="dxa"/>
          </w:tcPr>
          <w:p w:rsidR="00875487" w:rsidRPr="00AD1074" w:rsidRDefault="007F7153" w:rsidP="00172A3E">
            <w:pPr>
              <w:jc w:val="center"/>
              <w:rPr>
                <w:sz w:val="20"/>
                <w:szCs w:val="20"/>
              </w:rPr>
            </w:pPr>
            <w:r>
              <w:rPr>
                <w:sz w:val="20"/>
                <w:szCs w:val="20"/>
              </w:rPr>
              <w:t>N/A</w:t>
            </w:r>
          </w:p>
        </w:tc>
        <w:tc>
          <w:tcPr>
            <w:tcW w:w="840" w:type="dxa"/>
          </w:tcPr>
          <w:p w:rsidR="00875487" w:rsidRPr="00AD1074" w:rsidRDefault="007F7153" w:rsidP="00172A3E">
            <w:pPr>
              <w:jc w:val="center"/>
              <w:rPr>
                <w:sz w:val="20"/>
                <w:szCs w:val="20"/>
              </w:rPr>
            </w:pPr>
            <w:r>
              <w:rPr>
                <w:sz w:val="20"/>
                <w:szCs w:val="20"/>
              </w:rPr>
              <w:t>N/A</w:t>
            </w:r>
          </w:p>
        </w:tc>
        <w:tc>
          <w:tcPr>
            <w:tcW w:w="1188" w:type="dxa"/>
          </w:tcPr>
          <w:p w:rsidR="00875487" w:rsidRPr="00AD1074" w:rsidRDefault="007F7153" w:rsidP="004470F2">
            <w:pPr>
              <w:jc w:val="center"/>
              <w:rPr>
                <w:sz w:val="20"/>
                <w:szCs w:val="20"/>
              </w:rPr>
            </w:pPr>
            <w:r>
              <w:rPr>
                <w:sz w:val="20"/>
                <w:szCs w:val="20"/>
              </w:rPr>
              <w:t>3/31</w:t>
            </w:r>
          </w:p>
        </w:tc>
        <w:tc>
          <w:tcPr>
            <w:tcW w:w="1092" w:type="dxa"/>
          </w:tcPr>
          <w:p w:rsidR="00875487" w:rsidRPr="00AD1074" w:rsidRDefault="007F7153" w:rsidP="004470F2">
            <w:pPr>
              <w:jc w:val="center"/>
              <w:rPr>
                <w:sz w:val="20"/>
                <w:szCs w:val="20"/>
              </w:rPr>
            </w:pPr>
            <w:r>
              <w:rPr>
                <w:sz w:val="20"/>
                <w:szCs w:val="20"/>
              </w:rPr>
              <w:t>Company</w:t>
            </w:r>
          </w:p>
        </w:tc>
        <w:tc>
          <w:tcPr>
            <w:tcW w:w="1230" w:type="dxa"/>
            <w:tcBorders>
              <w:right w:val="single" w:sz="4" w:space="0" w:color="auto"/>
            </w:tcBorders>
          </w:tcPr>
          <w:p w:rsidR="00875487" w:rsidRPr="00AD1074" w:rsidRDefault="007F7153" w:rsidP="00587D58">
            <w:pPr>
              <w:jc w:val="center"/>
              <w:rPr>
                <w:sz w:val="20"/>
                <w:szCs w:val="20"/>
              </w:rPr>
            </w:pPr>
            <w:r>
              <w:rPr>
                <w:sz w:val="20"/>
                <w:szCs w:val="20"/>
              </w:rPr>
              <w:t>U</w:t>
            </w:r>
          </w:p>
        </w:tc>
      </w:tr>
      <w:tr w:rsidR="00875487" w:rsidRPr="00AD1074" w:rsidTr="000457BC">
        <w:trPr>
          <w:cantSplit/>
          <w:trHeight w:val="20"/>
        </w:trPr>
        <w:tc>
          <w:tcPr>
            <w:tcW w:w="720" w:type="dxa"/>
            <w:tcBorders>
              <w:left w:val="single" w:sz="4" w:space="0" w:color="auto"/>
            </w:tcBorders>
          </w:tcPr>
          <w:p w:rsidR="00875487" w:rsidRPr="00AD1074" w:rsidRDefault="00875487">
            <w:pPr>
              <w:rPr>
                <w:sz w:val="20"/>
                <w:szCs w:val="20"/>
              </w:rPr>
            </w:pPr>
          </w:p>
        </w:tc>
        <w:tc>
          <w:tcPr>
            <w:tcW w:w="600" w:type="dxa"/>
          </w:tcPr>
          <w:p w:rsidR="00875487" w:rsidRPr="00AD1074" w:rsidRDefault="007F7153" w:rsidP="00C02BE8">
            <w:pPr>
              <w:rPr>
                <w:sz w:val="20"/>
                <w:szCs w:val="20"/>
              </w:rPr>
            </w:pPr>
            <w:r>
              <w:rPr>
                <w:sz w:val="20"/>
                <w:szCs w:val="20"/>
              </w:rPr>
              <w:t>102</w:t>
            </w:r>
          </w:p>
        </w:tc>
        <w:tc>
          <w:tcPr>
            <w:tcW w:w="4200" w:type="dxa"/>
          </w:tcPr>
          <w:p w:rsidR="00875487" w:rsidRPr="00AD1074" w:rsidRDefault="007F7153" w:rsidP="002A324E">
            <w:pPr>
              <w:rPr>
                <w:sz w:val="20"/>
                <w:szCs w:val="20"/>
              </w:rPr>
            </w:pPr>
            <w:r>
              <w:rPr>
                <w:sz w:val="20"/>
                <w:szCs w:val="20"/>
              </w:rPr>
              <w:t>Biographical Affidavits</w:t>
            </w:r>
          </w:p>
        </w:tc>
        <w:tc>
          <w:tcPr>
            <w:tcW w:w="720" w:type="dxa"/>
          </w:tcPr>
          <w:p w:rsidR="00875487" w:rsidRPr="00AD1074" w:rsidRDefault="007F7153" w:rsidP="00122C1E">
            <w:pPr>
              <w:jc w:val="center"/>
              <w:rPr>
                <w:sz w:val="20"/>
                <w:szCs w:val="20"/>
              </w:rPr>
            </w:pPr>
            <w:r>
              <w:rPr>
                <w:sz w:val="20"/>
                <w:szCs w:val="20"/>
              </w:rPr>
              <w:t>1</w:t>
            </w:r>
          </w:p>
        </w:tc>
        <w:tc>
          <w:tcPr>
            <w:tcW w:w="840" w:type="dxa"/>
          </w:tcPr>
          <w:p w:rsidR="00875487" w:rsidRPr="00AD1074" w:rsidRDefault="007F7153" w:rsidP="00122C1E">
            <w:pPr>
              <w:jc w:val="center"/>
              <w:rPr>
                <w:sz w:val="20"/>
                <w:szCs w:val="20"/>
              </w:rPr>
            </w:pPr>
            <w:r>
              <w:rPr>
                <w:sz w:val="20"/>
                <w:szCs w:val="20"/>
              </w:rPr>
              <w:t>N/A</w:t>
            </w:r>
          </w:p>
        </w:tc>
        <w:tc>
          <w:tcPr>
            <w:tcW w:w="840" w:type="dxa"/>
          </w:tcPr>
          <w:p w:rsidR="00875487" w:rsidRPr="00AD1074" w:rsidRDefault="007F7153" w:rsidP="00122C1E">
            <w:pPr>
              <w:jc w:val="center"/>
              <w:rPr>
                <w:sz w:val="20"/>
                <w:szCs w:val="20"/>
              </w:rPr>
            </w:pPr>
            <w:r>
              <w:rPr>
                <w:sz w:val="20"/>
                <w:szCs w:val="20"/>
              </w:rPr>
              <w:t>N/A</w:t>
            </w:r>
          </w:p>
        </w:tc>
        <w:tc>
          <w:tcPr>
            <w:tcW w:w="1188" w:type="dxa"/>
          </w:tcPr>
          <w:p w:rsidR="00875487" w:rsidRPr="00AD1074" w:rsidRDefault="007F7153" w:rsidP="004470F2">
            <w:pPr>
              <w:jc w:val="center"/>
              <w:rPr>
                <w:sz w:val="20"/>
                <w:szCs w:val="20"/>
              </w:rPr>
            </w:pPr>
            <w:r>
              <w:rPr>
                <w:sz w:val="20"/>
                <w:szCs w:val="20"/>
              </w:rPr>
              <w:t>See Note</w:t>
            </w:r>
          </w:p>
        </w:tc>
        <w:tc>
          <w:tcPr>
            <w:tcW w:w="1092" w:type="dxa"/>
          </w:tcPr>
          <w:p w:rsidR="00875487" w:rsidRPr="00AD1074" w:rsidRDefault="007F7153" w:rsidP="0043486B">
            <w:pPr>
              <w:jc w:val="center"/>
              <w:rPr>
                <w:sz w:val="20"/>
                <w:szCs w:val="20"/>
              </w:rPr>
            </w:pPr>
            <w:r>
              <w:rPr>
                <w:sz w:val="20"/>
                <w:szCs w:val="20"/>
              </w:rPr>
              <w:t>NAIC</w:t>
            </w:r>
          </w:p>
        </w:tc>
        <w:tc>
          <w:tcPr>
            <w:tcW w:w="1230" w:type="dxa"/>
            <w:tcBorders>
              <w:right w:val="single" w:sz="4" w:space="0" w:color="auto"/>
            </w:tcBorders>
          </w:tcPr>
          <w:p w:rsidR="00875487" w:rsidRPr="00AD1074" w:rsidRDefault="007F7153" w:rsidP="00B00C9D">
            <w:pPr>
              <w:jc w:val="center"/>
              <w:rPr>
                <w:sz w:val="20"/>
                <w:szCs w:val="20"/>
              </w:rPr>
            </w:pPr>
            <w:r>
              <w:rPr>
                <w:sz w:val="20"/>
                <w:szCs w:val="20"/>
              </w:rPr>
              <w:t>V</w:t>
            </w:r>
          </w:p>
        </w:tc>
      </w:tr>
      <w:tr w:rsidR="00875487" w:rsidRPr="00AD1074" w:rsidTr="000457BC">
        <w:trPr>
          <w:cantSplit/>
          <w:trHeight w:val="20"/>
        </w:trPr>
        <w:tc>
          <w:tcPr>
            <w:tcW w:w="720" w:type="dxa"/>
            <w:tcBorders>
              <w:left w:val="single" w:sz="4" w:space="0" w:color="auto"/>
            </w:tcBorders>
          </w:tcPr>
          <w:p w:rsidR="00875487" w:rsidRPr="00AD1074" w:rsidRDefault="00875487">
            <w:pPr>
              <w:rPr>
                <w:sz w:val="20"/>
                <w:szCs w:val="20"/>
              </w:rPr>
            </w:pPr>
          </w:p>
        </w:tc>
        <w:tc>
          <w:tcPr>
            <w:tcW w:w="600" w:type="dxa"/>
          </w:tcPr>
          <w:p w:rsidR="00875487" w:rsidRPr="00AD1074" w:rsidRDefault="007F7153" w:rsidP="00C02BE8">
            <w:pPr>
              <w:rPr>
                <w:sz w:val="20"/>
                <w:szCs w:val="20"/>
              </w:rPr>
            </w:pPr>
            <w:r>
              <w:rPr>
                <w:sz w:val="20"/>
                <w:szCs w:val="20"/>
              </w:rPr>
              <w:t>103</w:t>
            </w:r>
          </w:p>
        </w:tc>
        <w:tc>
          <w:tcPr>
            <w:tcW w:w="4200" w:type="dxa"/>
            <w:vAlign w:val="center"/>
          </w:tcPr>
          <w:p w:rsidR="00875487" w:rsidRPr="00AD1074" w:rsidRDefault="007F7153" w:rsidP="00172A3E">
            <w:pPr>
              <w:rPr>
                <w:sz w:val="20"/>
                <w:szCs w:val="20"/>
              </w:rPr>
            </w:pPr>
            <w:r>
              <w:rPr>
                <w:sz w:val="20"/>
                <w:szCs w:val="20"/>
              </w:rPr>
              <w:t>Certificate of Compliance</w:t>
            </w:r>
          </w:p>
        </w:tc>
        <w:tc>
          <w:tcPr>
            <w:tcW w:w="720" w:type="dxa"/>
          </w:tcPr>
          <w:p w:rsidR="00875487" w:rsidRPr="00AD1074" w:rsidRDefault="007F7153" w:rsidP="00122C1E">
            <w:pPr>
              <w:jc w:val="center"/>
              <w:rPr>
                <w:sz w:val="20"/>
                <w:szCs w:val="20"/>
              </w:rPr>
            </w:pPr>
            <w:r>
              <w:rPr>
                <w:sz w:val="20"/>
                <w:szCs w:val="20"/>
              </w:rPr>
              <w:t>0</w:t>
            </w:r>
          </w:p>
        </w:tc>
        <w:tc>
          <w:tcPr>
            <w:tcW w:w="840" w:type="dxa"/>
          </w:tcPr>
          <w:p w:rsidR="00875487" w:rsidRPr="00AD1074" w:rsidRDefault="007F7153" w:rsidP="00122C1E">
            <w:pPr>
              <w:jc w:val="center"/>
              <w:rPr>
                <w:sz w:val="20"/>
                <w:szCs w:val="20"/>
              </w:rPr>
            </w:pPr>
            <w:r>
              <w:rPr>
                <w:sz w:val="20"/>
                <w:szCs w:val="20"/>
              </w:rPr>
              <w:t>0</w:t>
            </w:r>
          </w:p>
        </w:tc>
        <w:tc>
          <w:tcPr>
            <w:tcW w:w="840" w:type="dxa"/>
          </w:tcPr>
          <w:p w:rsidR="00875487" w:rsidRPr="00AD1074" w:rsidRDefault="007F7153" w:rsidP="00122C1E">
            <w:pPr>
              <w:jc w:val="center"/>
              <w:rPr>
                <w:sz w:val="20"/>
                <w:szCs w:val="20"/>
              </w:rPr>
            </w:pPr>
            <w:r>
              <w:rPr>
                <w:sz w:val="20"/>
                <w:szCs w:val="20"/>
              </w:rPr>
              <w:t>N/A</w:t>
            </w:r>
          </w:p>
        </w:tc>
        <w:tc>
          <w:tcPr>
            <w:tcW w:w="1188" w:type="dxa"/>
          </w:tcPr>
          <w:p w:rsidR="00875487" w:rsidRPr="00AD1074" w:rsidRDefault="007F7153" w:rsidP="004470F2">
            <w:pPr>
              <w:jc w:val="center"/>
              <w:rPr>
                <w:sz w:val="20"/>
                <w:szCs w:val="20"/>
              </w:rPr>
            </w:pPr>
            <w:r>
              <w:rPr>
                <w:sz w:val="20"/>
                <w:szCs w:val="20"/>
              </w:rPr>
              <w:t>N/A</w:t>
            </w:r>
          </w:p>
        </w:tc>
        <w:tc>
          <w:tcPr>
            <w:tcW w:w="1092" w:type="dxa"/>
          </w:tcPr>
          <w:p w:rsidR="00875487" w:rsidRPr="00AD1074" w:rsidRDefault="007F7153" w:rsidP="004470F2">
            <w:pPr>
              <w:jc w:val="center"/>
              <w:rPr>
                <w:sz w:val="20"/>
                <w:szCs w:val="20"/>
              </w:rPr>
            </w:pPr>
            <w:r>
              <w:rPr>
                <w:sz w:val="20"/>
                <w:szCs w:val="20"/>
              </w:rPr>
              <w:t>N/A</w:t>
            </w:r>
          </w:p>
        </w:tc>
        <w:tc>
          <w:tcPr>
            <w:tcW w:w="1230" w:type="dxa"/>
            <w:tcBorders>
              <w:right w:val="single" w:sz="4" w:space="0" w:color="auto"/>
            </w:tcBorders>
          </w:tcPr>
          <w:p w:rsidR="00875487" w:rsidRPr="00AD1074" w:rsidRDefault="00875487" w:rsidP="00587D58">
            <w:pPr>
              <w:jc w:val="center"/>
              <w:rPr>
                <w:sz w:val="20"/>
                <w:szCs w:val="20"/>
              </w:rPr>
            </w:pPr>
          </w:p>
        </w:tc>
      </w:tr>
      <w:tr w:rsidR="00875487" w:rsidRPr="00AD1074" w:rsidTr="000457BC">
        <w:trPr>
          <w:cantSplit/>
          <w:trHeight w:val="20"/>
        </w:trPr>
        <w:tc>
          <w:tcPr>
            <w:tcW w:w="720" w:type="dxa"/>
            <w:tcBorders>
              <w:left w:val="single" w:sz="4" w:space="0" w:color="auto"/>
            </w:tcBorders>
          </w:tcPr>
          <w:p w:rsidR="00875487" w:rsidRPr="00AD1074" w:rsidRDefault="00875487">
            <w:pPr>
              <w:rPr>
                <w:sz w:val="20"/>
                <w:szCs w:val="20"/>
              </w:rPr>
            </w:pPr>
          </w:p>
        </w:tc>
        <w:tc>
          <w:tcPr>
            <w:tcW w:w="600" w:type="dxa"/>
          </w:tcPr>
          <w:p w:rsidR="00875487" w:rsidRPr="00AD1074" w:rsidRDefault="007F7153" w:rsidP="00C02BE8">
            <w:pPr>
              <w:rPr>
                <w:sz w:val="20"/>
                <w:szCs w:val="20"/>
              </w:rPr>
            </w:pPr>
            <w:r>
              <w:rPr>
                <w:sz w:val="20"/>
                <w:szCs w:val="20"/>
              </w:rPr>
              <w:t>104</w:t>
            </w:r>
          </w:p>
        </w:tc>
        <w:tc>
          <w:tcPr>
            <w:tcW w:w="4200" w:type="dxa"/>
            <w:vAlign w:val="center"/>
          </w:tcPr>
          <w:p w:rsidR="00875487" w:rsidRPr="00AD1074" w:rsidRDefault="007F7153" w:rsidP="00ED42E0">
            <w:pPr>
              <w:rPr>
                <w:sz w:val="20"/>
                <w:szCs w:val="20"/>
              </w:rPr>
            </w:pPr>
            <w:r>
              <w:rPr>
                <w:sz w:val="20"/>
                <w:szCs w:val="20"/>
              </w:rPr>
              <w:t>Changes in Governance</w:t>
            </w:r>
          </w:p>
        </w:tc>
        <w:tc>
          <w:tcPr>
            <w:tcW w:w="720" w:type="dxa"/>
            <w:vAlign w:val="center"/>
          </w:tcPr>
          <w:p w:rsidR="00875487" w:rsidRPr="00AD1074" w:rsidRDefault="007F7153" w:rsidP="00ED42E0">
            <w:pPr>
              <w:jc w:val="center"/>
              <w:rPr>
                <w:sz w:val="20"/>
                <w:szCs w:val="20"/>
              </w:rPr>
            </w:pPr>
            <w:r>
              <w:rPr>
                <w:sz w:val="20"/>
                <w:szCs w:val="20"/>
              </w:rPr>
              <w:t>1</w:t>
            </w:r>
          </w:p>
        </w:tc>
        <w:tc>
          <w:tcPr>
            <w:tcW w:w="840" w:type="dxa"/>
            <w:vAlign w:val="center"/>
          </w:tcPr>
          <w:p w:rsidR="00875487" w:rsidRPr="00AD1074" w:rsidRDefault="007F7153" w:rsidP="00ED42E0">
            <w:pPr>
              <w:jc w:val="center"/>
              <w:rPr>
                <w:sz w:val="20"/>
                <w:szCs w:val="20"/>
              </w:rPr>
            </w:pPr>
            <w:r>
              <w:rPr>
                <w:sz w:val="20"/>
                <w:szCs w:val="20"/>
              </w:rPr>
              <w:t>N/A</w:t>
            </w:r>
          </w:p>
        </w:tc>
        <w:tc>
          <w:tcPr>
            <w:tcW w:w="840" w:type="dxa"/>
            <w:vAlign w:val="center"/>
          </w:tcPr>
          <w:p w:rsidR="00875487" w:rsidRPr="00AD1074" w:rsidRDefault="00196C7A" w:rsidP="00ED42E0">
            <w:pPr>
              <w:jc w:val="center"/>
              <w:rPr>
                <w:sz w:val="20"/>
                <w:szCs w:val="20"/>
              </w:rPr>
            </w:pPr>
            <w:r>
              <w:rPr>
                <w:sz w:val="20"/>
                <w:szCs w:val="20"/>
              </w:rPr>
              <w:t>1</w:t>
            </w:r>
          </w:p>
        </w:tc>
        <w:tc>
          <w:tcPr>
            <w:tcW w:w="1188" w:type="dxa"/>
          </w:tcPr>
          <w:p w:rsidR="00875487" w:rsidRPr="00AD1074" w:rsidRDefault="007F7153" w:rsidP="00ED42E0">
            <w:pPr>
              <w:ind w:left="-108" w:right="-122"/>
              <w:jc w:val="center"/>
              <w:rPr>
                <w:sz w:val="20"/>
                <w:szCs w:val="20"/>
              </w:rPr>
            </w:pPr>
            <w:r>
              <w:rPr>
                <w:sz w:val="20"/>
                <w:szCs w:val="20"/>
              </w:rPr>
              <w:t>See Note</w:t>
            </w:r>
          </w:p>
        </w:tc>
        <w:tc>
          <w:tcPr>
            <w:tcW w:w="1092" w:type="dxa"/>
            <w:vAlign w:val="center"/>
          </w:tcPr>
          <w:p w:rsidR="00875487" w:rsidRPr="00AD1074" w:rsidRDefault="007F7153" w:rsidP="00ED42E0">
            <w:pPr>
              <w:ind w:left="-108" w:right="-115"/>
              <w:jc w:val="center"/>
              <w:rPr>
                <w:sz w:val="20"/>
                <w:szCs w:val="20"/>
              </w:rPr>
            </w:pPr>
            <w:r>
              <w:rPr>
                <w:sz w:val="20"/>
                <w:szCs w:val="20"/>
              </w:rPr>
              <w:t>Company</w:t>
            </w:r>
          </w:p>
        </w:tc>
        <w:tc>
          <w:tcPr>
            <w:tcW w:w="1230" w:type="dxa"/>
            <w:tcBorders>
              <w:right w:val="single" w:sz="4" w:space="0" w:color="auto"/>
            </w:tcBorders>
          </w:tcPr>
          <w:p w:rsidR="00875487" w:rsidRPr="00AD1074" w:rsidRDefault="007F7153" w:rsidP="00587D58">
            <w:pPr>
              <w:jc w:val="center"/>
              <w:rPr>
                <w:sz w:val="20"/>
                <w:szCs w:val="20"/>
              </w:rPr>
            </w:pPr>
            <w:r>
              <w:rPr>
                <w:sz w:val="20"/>
                <w:szCs w:val="20"/>
              </w:rPr>
              <w:t>Z</w:t>
            </w:r>
          </w:p>
        </w:tc>
      </w:tr>
      <w:tr w:rsidR="00875487" w:rsidRPr="00AD1074" w:rsidTr="000457BC">
        <w:trPr>
          <w:cantSplit/>
          <w:trHeight w:val="20"/>
        </w:trPr>
        <w:tc>
          <w:tcPr>
            <w:tcW w:w="720" w:type="dxa"/>
            <w:tcBorders>
              <w:left w:val="single" w:sz="4" w:space="0" w:color="auto"/>
            </w:tcBorders>
          </w:tcPr>
          <w:p w:rsidR="00875487" w:rsidRPr="00AD1074" w:rsidRDefault="00875487">
            <w:pPr>
              <w:rPr>
                <w:sz w:val="20"/>
                <w:szCs w:val="20"/>
              </w:rPr>
            </w:pPr>
          </w:p>
        </w:tc>
        <w:tc>
          <w:tcPr>
            <w:tcW w:w="600" w:type="dxa"/>
          </w:tcPr>
          <w:p w:rsidR="00875487" w:rsidRPr="00AD1074" w:rsidRDefault="007F7153" w:rsidP="00C02BE8">
            <w:pPr>
              <w:rPr>
                <w:sz w:val="20"/>
                <w:szCs w:val="20"/>
              </w:rPr>
            </w:pPr>
            <w:r>
              <w:rPr>
                <w:sz w:val="20"/>
                <w:szCs w:val="20"/>
              </w:rPr>
              <w:t>105</w:t>
            </w:r>
          </w:p>
        </w:tc>
        <w:tc>
          <w:tcPr>
            <w:tcW w:w="4200" w:type="dxa"/>
            <w:vAlign w:val="center"/>
          </w:tcPr>
          <w:p w:rsidR="00875487" w:rsidRPr="00AD1074" w:rsidRDefault="007F7153" w:rsidP="00172A3E">
            <w:pPr>
              <w:rPr>
                <w:sz w:val="20"/>
                <w:szCs w:val="20"/>
              </w:rPr>
            </w:pPr>
            <w:r>
              <w:rPr>
                <w:sz w:val="20"/>
                <w:szCs w:val="20"/>
              </w:rPr>
              <w:t>Enterprise Risk Reports</w:t>
            </w:r>
            <w:r w:rsidR="00331F97">
              <w:rPr>
                <w:sz w:val="20"/>
                <w:szCs w:val="20"/>
              </w:rPr>
              <w:t xml:space="preserve"> – Form F</w:t>
            </w:r>
          </w:p>
        </w:tc>
        <w:tc>
          <w:tcPr>
            <w:tcW w:w="720" w:type="dxa"/>
            <w:vAlign w:val="center"/>
          </w:tcPr>
          <w:p w:rsidR="00875487" w:rsidRPr="00AD1074" w:rsidRDefault="007F7153" w:rsidP="00172A3E">
            <w:pPr>
              <w:jc w:val="center"/>
              <w:rPr>
                <w:sz w:val="20"/>
                <w:szCs w:val="20"/>
              </w:rPr>
            </w:pPr>
            <w:r>
              <w:rPr>
                <w:sz w:val="20"/>
                <w:szCs w:val="20"/>
              </w:rPr>
              <w:t>1</w:t>
            </w:r>
          </w:p>
        </w:tc>
        <w:tc>
          <w:tcPr>
            <w:tcW w:w="840" w:type="dxa"/>
            <w:vAlign w:val="center"/>
          </w:tcPr>
          <w:p w:rsidR="00875487" w:rsidRPr="00AD1074" w:rsidRDefault="007F7153" w:rsidP="00172A3E">
            <w:pPr>
              <w:jc w:val="center"/>
              <w:rPr>
                <w:sz w:val="20"/>
                <w:szCs w:val="20"/>
              </w:rPr>
            </w:pPr>
            <w:r>
              <w:rPr>
                <w:sz w:val="20"/>
                <w:szCs w:val="20"/>
              </w:rPr>
              <w:t>N/A</w:t>
            </w:r>
          </w:p>
        </w:tc>
        <w:tc>
          <w:tcPr>
            <w:tcW w:w="840" w:type="dxa"/>
            <w:vAlign w:val="center"/>
          </w:tcPr>
          <w:p w:rsidR="00875487" w:rsidRPr="00AD1074" w:rsidRDefault="007F7153" w:rsidP="00172A3E">
            <w:pPr>
              <w:jc w:val="center"/>
              <w:rPr>
                <w:sz w:val="20"/>
                <w:szCs w:val="20"/>
              </w:rPr>
            </w:pPr>
            <w:r>
              <w:rPr>
                <w:sz w:val="20"/>
                <w:szCs w:val="20"/>
              </w:rPr>
              <w:t>N/A</w:t>
            </w:r>
          </w:p>
        </w:tc>
        <w:tc>
          <w:tcPr>
            <w:tcW w:w="1188" w:type="dxa"/>
          </w:tcPr>
          <w:p w:rsidR="00875487" w:rsidRPr="00AD1074" w:rsidRDefault="00331F97" w:rsidP="004470F2">
            <w:pPr>
              <w:ind w:left="-108" w:right="-122"/>
              <w:jc w:val="center"/>
              <w:rPr>
                <w:spacing w:val="-10"/>
                <w:sz w:val="20"/>
                <w:szCs w:val="20"/>
              </w:rPr>
            </w:pPr>
            <w:r>
              <w:rPr>
                <w:spacing w:val="-10"/>
                <w:sz w:val="20"/>
                <w:szCs w:val="20"/>
              </w:rPr>
              <w:t>3/31</w:t>
            </w:r>
          </w:p>
        </w:tc>
        <w:tc>
          <w:tcPr>
            <w:tcW w:w="1092" w:type="dxa"/>
            <w:vAlign w:val="center"/>
          </w:tcPr>
          <w:p w:rsidR="00875487" w:rsidRPr="00AD1074" w:rsidRDefault="007F7153" w:rsidP="004470F2">
            <w:pPr>
              <w:ind w:left="-108" w:right="-115"/>
              <w:jc w:val="center"/>
              <w:rPr>
                <w:sz w:val="20"/>
                <w:szCs w:val="20"/>
              </w:rPr>
            </w:pPr>
            <w:r>
              <w:rPr>
                <w:sz w:val="20"/>
                <w:szCs w:val="20"/>
              </w:rPr>
              <w:t>Company</w:t>
            </w:r>
          </w:p>
        </w:tc>
        <w:tc>
          <w:tcPr>
            <w:tcW w:w="1230" w:type="dxa"/>
            <w:tcBorders>
              <w:right w:val="single" w:sz="4" w:space="0" w:color="auto"/>
            </w:tcBorders>
          </w:tcPr>
          <w:p w:rsidR="00875487" w:rsidRPr="00AD1074" w:rsidRDefault="00232599" w:rsidP="00B00C9D">
            <w:pPr>
              <w:jc w:val="center"/>
              <w:rPr>
                <w:sz w:val="20"/>
                <w:szCs w:val="20"/>
              </w:rPr>
            </w:pPr>
            <w:r>
              <w:rPr>
                <w:sz w:val="20"/>
                <w:szCs w:val="20"/>
              </w:rPr>
              <w:t>U</w:t>
            </w:r>
          </w:p>
        </w:tc>
      </w:tr>
      <w:tr w:rsidR="00875487" w:rsidRPr="00AD1074" w:rsidTr="000457BC">
        <w:trPr>
          <w:cantSplit/>
          <w:trHeight w:val="20"/>
        </w:trPr>
        <w:tc>
          <w:tcPr>
            <w:tcW w:w="720" w:type="dxa"/>
            <w:tcBorders>
              <w:left w:val="single" w:sz="4" w:space="0" w:color="auto"/>
            </w:tcBorders>
          </w:tcPr>
          <w:p w:rsidR="00875487" w:rsidRPr="00AD1074" w:rsidRDefault="00875487">
            <w:pPr>
              <w:rPr>
                <w:sz w:val="20"/>
                <w:szCs w:val="20"/>
              </w:rPr>
            </w:pPr>
          </w:p>
        </w:tc>
        <w:tc>
          <w:tcPr>
            <w:tcW w:w="600" w:type="dxa"/>
          </w:tcPr>
          <w:p w:rsidR="00875487" w:rsidRPr="00AD1074" w:rsidRDefault="007F7153" w:rsidP="00C02BE8">
            <w:pPr>
              <w:rPr>
                <w:sz w:val="20"/>
                <w:szCs w:val="20"/>
              </w:rPr>
            </w:pPr>
            <w:r>
              <w:rPr>
                <w:sz w:val="20"/>
                <w:szCs w:val="20"/>
              </w:rPr>
              <w:t>106</w:t>
            </w:r>
          </w:p>
        </w:tc>
        <w:tc>
          <w:tcPr>
            <w:tcW w:w="4200" w:type="dxa"/>
          </w:tcPr>
          <w:p w:rsidR="00875487" w:rsidRPr="00AD1074" w:rsidRDefault="007F7153">
            <w:pPr>
              <w:rPr>
                <w:sz w:val="20"/>
                <w:szCs w:val="20"/>
              </w:rPr>
            </w:pPr>
            <w:r>
              <w:rPr>
                <w:sz w:val="20"/>
                <w:szCs w:val="20"/>
              </w:rPr>
              <w:t>Filings Checklist (with Column 1 completed)</w:t>
            </w:r>
          </w:p>
        </w:tc>
        <w:tc>
          <w:tcPr>
            <w:tcW w:w="720" w:type="dxa"/>
          </w:tcPr>
          <w:p w:rsidR="00875487" w:rsidRPr="00AD1074" w:rsidRDefault="007F7153">
            <w:pPr>
              <w:jc w:val="center"/>
              <w:rPr>
                <w:sz w:val="20"/>
                <w:szCs w:val="20"/>
              </w:rPr>
            </w:pPr>
            <w:r>
              <w:rPr>
                <w:sz w:val="20"/>
                <w:szCs w:val="20"/>
              </w:rPr>
              <w:t>0</w:t>
            </w:r>
          </w:p>
        </w:tc>
        <w:tc>
          <w:tcPr>
            <w:tcW w:w="840" w:type="dxa"/>
          </w:tcPr>
          <w:p w:rsidR="00875487" w:rsidRPr="00AD1074" w:rsidRDefault="007F7153">
            <w:pPr>
              <w:jc w:val="center"/>
              <w:rPr>
                <w:sz w:val="20"/>
                <w:szCs w:val="20"/>
              </w:rPr>
            </w:pPr>
            <w:r>
              <w:rPr>
                <w:sz w:val="20"/>
                <w:szCs w:val="20"/>
              </w:rPr>
              <w:t>0</w:t>
            </w:r>
          </w:p>
        </w:tc>
        <w:tc>
          <w:tcPr>
            <w:tcW w:w="840" w:type="dxa"/>
          </w:tcPr>
          <w:p w:rsidR="00875487" w:rsidRPr="00AD1074" w:rsidRDefault="007F7153">
            <w:pPr>
              <w:jc w:val="center"/>
              <w:rPr>
                <w:sz w:val="20"/>
                <w:szCs w:val="20"/>
              </w:rPr>
            </w:pPr>
            <w:r>
              <w:rPr>
                <w:sz w:val="20"/>
                <w:szCs w:val="20"/>
              </w:rPr>
              <w:t>xxx</w:t>
            </w:r>
          </w:p>
        </w:tc>
        <w:tc>
          <w:tcPr>
            <w:tcW w:w="1188" w:type="dxa"/>
          </w:tcPr>
          <w:p w:rsidR="00875487" w:rsidRPr="00AD1074" w:rsidRDefault="007F7153" w:rsidP="004470F2">
            <w:pPr>
              <w:jc w:val="center"/>
              <w:rPr>
                <w:sz w:val="20"/>
                <w:szCs w:val="20"/>
              </w:rPr>
            </w:pPr>
            <w:r>
              <w:rPr>
                <w:sz w:val="20"/>
                <w:szCs w:val="20"/>
              </w:rPr>
              <w:t>See General Instructions</w:t>
            </w:r>
          </w:p>
        </w:tc>
        <w:tc>
          <w:tcPr>
            <w:tcW w:w="1092" w:type="dxa"/>
          </w:tcPr>
          <w:p w:rsidR="00875487" w:rsidRPr="00AD1074" w:rsidRDefault="007F7153" w:rsidP="004470F2">
            <w:pPr>
              <w:jc w:val="center"/>
              <w:rPr>
                <w:sz w:val="20"/>
                <w:szCs w:val="20"/>
              </w:rPr>
            </w:pPr>
            <w:r>
              <w:rPr>
                <w:sz w:val="20"/>
                <w:szCs w:val="20"/>
              </w:rPr>
              <w:t>State</w:t>
            </w:r>
          </w:p>
        </w:tc>
        <w:tc>
          <w:tcPr>
            <w:tcW w:w="1230" w:type="dxa"/>
            <w:tcBorders>
              <w:right w:val="single" w:sz="4" w:space="0" w:color="auto"/>
            </w:tcBorders>
          </w:tcPr>
          <w:p w:rsidR="00875487" w:rsidRPr="00AD1074" w:rsidRDefault="00875487" w:rsidP="00587D58">
            <w:pPr>
              <w:jc w:val="center"/>
              <w:rPr>
                <w:sz w:val="20"/>
                <w:szCs w:val="20"/>
              </w:rPr>
            </w:pPr>
          </w:p>
        </w:tc>
      </w:tr>
      <w:tr w:rsidR="006E1000" w:rsidRPr="00AD1074" w:rsidTr="000457BC">
        <w:trPr>
          <w:cantSplit/>
          <w:trHeight w:val="20"/>
        </w:trPr>
        <w:tc>
          <w:tcPr>
            <w:tcW w:w="720" w:type="dxa"/>
            <w:tcBorders>
              <w:top w:val="single" w:sz="4" w:space="0" w:color="auto"/>
              <w:left w:val="single" w:sz="4" w:space="0" w:color="auto"/>
              <w:bottom w:val="single" w:sz="4" w:space="0" w:color="auto"/>
            </w:tcBorders>
          </w:tcPr>
          <w:p w:rsidR="006E1000" w:rsidRPr="00AD1074" w:rsidRDefault="006E1000" w:rsidP="006E1000">
            <w:pPr>
              <w:rPr>
                <w:sz w:val="20"/>
                <w:szCs w:val="20"/>
              </w:rPr>
            </w:pPr>
          </w:p>
        </w:tc>
        <w:tc>
          <w:tcPr>
            <w:tcW w:w="600" w:type="dxa"/>
            <w:tcBorders>
              <w:top w:val="single" w:sz="4" w:space="0" w:color="auto"/>
              <w:bottom w:val="single" w:sz="4" w:space="0" w:color="auto"/>
            </w:tcBorders>
          </w:tcPr>
          <w:p w:rsidR="006E1000" w:rsidRPr="00AD1074" w:rsidRDefault="00215010" w:rsidP="006E1000">
            <w:pPr>
              <w:rPr>
                <w:sz w:val="20"/>
                <w:szCs w:val="20"/>
              </w:rPr>
            </w:pPr>
            <w:r w:rsidRPr="00215010">
              <w:rPr>
                <w:sz w:val="20"/>
                <w:szCs w:val="20"/>
              </w:rPr>
              <w:t>107</w:t>
            </w:r>
          </w:p>
        </w:tc>
        <w:tc>
          <w:tcPr>
            <w:tcW w:w="4200" w:type="dxa"/>
            <w:tcBorders>
              <w:top w:val="single" w:sz="4" w:space="0" w:color="auto"/>
              <w:bottom w:val="single" w:sz="4" w:space="0" w:color="auto"/>
            </w:tcBorders>
          </w:tcPr>
          <w:p w:rsidR="006E1000" w:rsidRPr="00AD1074" w:rsidRDefault="00215010" w:rsidP="006E1000">
            <w:pPr>
              <w:rPr>
                <w:sz w:val="20"/>
                <w:szCs w:val="20"/>
              </w:rPr>
            </w:pPr>
            <w:r w:rsidRPr="00215010">
              <w:rPr>
                <w:sz w:val="20"/>
                <w:szCs w:val="20"/>
              </w:rPr>
              <w:t>Taxes</w:t>
            </w:r>
          </w:p>
        </w:tc>
        <w:tc>
          <w:tcPr>
            <w:tcW w:w="720" w:type="dxa"/>
            <w:tcBorders>
              <w:top w:val="single" w:sz="4" w:space="0" w:color="auto"/>
              <w:bottom w:val="single" w:sz="4" w:space="0" w:color="auto"/>
            </w:tcBorders>
          </w:tcPr>
          <w:p w:rsidR="006E1000" w:rsidRPr="00AD1074" w:rsidRDefault="004A4EA9" w:rsidP="004A4EA9">
            <w:pPr>
              <w:jc w:val="center"/>
              <w:rPr>
                <w:sz w:val="20"/>
                <w:szCs w:val="20"/>
              </w:rPr>
            </w:pPr>
            <w:r>
              <w:rPr>
                <w:sz w:val="20"/>
                <w:szCs w:val="20"/>
              </w:rPr>
              <w:t>See Note</w:t>
            </w:r>
          </w:p>
        </w:tc>
        <w:tc>
          <w:tcPr>
            <w:tcW w:w="840" w:type="dxa"/>
            <w:tcBorders>
              <w:top w:val="single" w:sz="4" w:space="0" w:color="auto"/>
              <w:bottom w:val="single" w:sz="4" w:space="0" w:color="auto"/>
            </w:tcBorders>
          </w:tcPr>
          <w:p w:rsidR="006E1000" w:rsidRPr="00AD1074" w:rsidRDefault="00215010" w:rsidP="006E1000">
            <w:pPr>
              <w:jc w:val="center"/>
              <w:rPr>
                <w:sz w:val="20"/>
                <w:szCs w:val="20"/>
              </w:rPr>
            </w:pPr>
            <w:r w:rsidRPr="00215010">
              <w:rPr>
                <w:sz w:val="20"/>
                <w:szCs w:val="20"/>
              </w:rPr>
              <w:t>N/A</w:t>
            </w:r>
          </w:p>
        </w:tc>
        <w:tc>
          <w:tcPr>
            <w:tcW w:w="840" w:type="dxa"/>
            <w:tcBorders>
              <w:top w:val="single" w:sz="4" w:space="0" w:color="auto"/>
              <w:bottom w:val="single" w:sz="4" w:space="0" w:color="auto"/>
            </w:tcBorders>
          </w:tcPr>
          <w:p w:rsidR="006E1000" w:rsidRPr="004A4EA9" w:rsidRDefault="004A4EA9" w:rsidP="006E1000">
            <w:pPr>
              <w:jc w:val="center"/>
              <w:rPr>
                <w:sz w:val="18"/>
                <w:szCs w:val="18"/>
              </w:rPr>
            </w:pPr>
            <w:r w:rsidRPr="004A4EA9">
              <w:rPr>
                <w:sz w:val="18"/>
                <w:szCs w:val="18"/>
              </w:rPr>
              <w:t>See Note</w:t>
            </w:r>
          </w:p>
        </w:tc>
        <w:tc>
          <w:tcPr>
            <w:tcW w:w="1188" w:type="dxa"/>
            <w:tcBorders>
              <w:top w:val="single" w:sz="4" w:space="0" w:color="auto"/>
              <w:bottom w:val="single" w:sz="4" w:space="0" w:color="auto"/>
            </w:tcBorders>
          </w:tcPr>
          <w:p w:rsidR="006E1000" w:rsidRPr="00AD1074" w:rsidRDefault="00215010" w:rsidP="006E1000">
            <w:pPr>
              <w:jc w:val="center"/>
              <w:rPr>
                <w:sz w:val="20"/>
                <w:szCs w:val="20"/>
              </w:rPr>
            </w:pPr>
            <w:r w:rsidRPr="00215010">
              <w:rPr>
                <w:sz w:val="20"/>
                <w:szCs w:val="20"/>
              </w:rPr>
              <w:t>See Note</w:t>
            </w:r>
          </w:p>
        </w:tc>
        <w:tc>
          <w:tcPr>
            <w:tcW w:w="1092" w:type="dxa"/>
            <w:tcBorders>
              <w:top w:val="single" w:sz="4" w:space="0" w:color="auto"/>
              <w:bottom w:val="single" w:sz="4" w:space="0" w:color="auto"/>
            </w:tcBorders>
          </w:tcPr>
          <w:p w:rsidR="006E1000" w:rsidRPr="00AD1074" w:rsidRDefault="00215010" w:rsidP="006E1000">
            <w:pPr>
              <w:jc w:val="center"/>
              <w:rPr>
                <w:sz w:val="20"/>
                <w:szCs w:val="20"/>
              </w:rPr>
            </w:pPr>
            <w:r w:rsidRPr="00215010">
              <w:rPr>
                <w:sz w:val="20"/>
                <w:szCs w:val="20"/>
              </w:rPr>
              <w:t>State</w:t>
            </w:r>
          </w:p>
        </w:tc>
        <w:tc>
          <w:tcPr>
            <w:tcW w:w="1230" w:type="dxa"/>
            <w:tcBorders>
              <w:top w:val="single" w:sz="4" w:space="0" w:color="auto"/>
              <w:bottom w:val="single" w:sz="4" w:space="0" w:color="auto"/>
              <w:right w:val="single" w:sz="4" w:space="0" w:color="auto"/>
            </w:tcBorders>
          </w:tcPr>
          <w:p w:rsidR="006E1000" w:rsidRPr="00AD1074" w:rsidRDefault="00215010" w:rsidP="006E1000">
            <w:pPr>
              <w:jc w:val="center"/>
              <w:rPr>
                <w:sz w:val="20"/>
                <w:szCs w:val="20"/>
              </w:rPr>
            </w:pPr>
            <w:r w:rsidRPr="00215010">
              <w:rPr>
                <w:sz w:val="20"/>
                <w:szCs w:val="20"/>
              </w:rPr>
              <w:t>D</w:t>
            </w:r>
          </w:p>
        </w:tc>
      </w:tr>
      <w:tr w:rsidR="006E1000" w:rsidRPr="00AD1074" w:rsidTr="000457BC">
        <w:trPr>
          <w:cantSplit/>
          <w:trHeight w:val="20"/>
        </w:trPr>
        <w:tc>
          <w:tcPr>
            <w:tcW w:w="720" w:type="dxa"/>
            <w:tcBorders>
              <w:left w:val="single" w:sz="4" w:space="0" w:color="auto"/>
            </w:tcBorders>
          </w:tcPr>
          <w:p w:rsidR="006E1000" w:rsidRPr="00AD1074" w:rsidRDefault="006E1000" w:rsidP="006E1000">
            <w:pPr>
              <w:rPr>
                <w:sz w:val="20"/>
                <w:szCs w:val="20"/>
              </w:rPr>
            </w:pPr>
          </w:p>
        </w:tc>
        <w:tc>
          <w:tcPr>
            <w:tcW w:w="600" w:type="dxa"/>
          </w:tcPr>
          <w:p w:rsidR="006E1000" w:rsidRPr="00AD1074" w:rsidRDefault="007F7153" w:rsidP="006E1000">
            <w:pPr>
              <w:rPr>
                <w:sz w:val="20"/>
                <w:szCs w:val="20"/>
              </w:rPr>
            </w:pPr>
            <w:r>
              <w:rPr>
                <w:sz w:val="20"/>
                <w:szCs w:val="20"/>
              </w:rPr>
              <w:t>108</w:t>
            </w:r>
          </w:p>
        </w:tc>
        <w:tc>
          <w:tcPr>
            <w:tcW w:w="4200" w:type="dxa"/>
          </w:tcPr>
          <w:p w:rsidR="006E1000" w:rsidRPr="00AD1074" w:rsidRDefault="007F7153" w:rsidP="006E1000">
            <w:pPr>
              <w:rPr>
                <w:sz w:val="20"/>
                <w:szCs w:val="20"/>
              </w:rPr>
            </w:pPr>
            <w:r>
              <w:rPr>
                <w:sz w:val="20"/>
                <w:szCs w:val="20"/>
              </w:rPr>
              <w:t xml:space="preserve">Signed </w:t>
            </w:r>
            <w:proofErr w:type="spellStart"/>
            <w:r>
              <w:rPr>
                <w:sz w:val="20"/>
                <w:szCs w:val="20"/>
              </w:rPr>
              <w:t>Jurat</w:t>
            </w:r>
            <w:proofErr w:type="spellEnd"/>
          </w:p>
        </w:tc>
        <w:tc>
          <w:tcPr>
            <w:tcW w:w="720" w:type="dxa"/>
          </w:tcPr>
          <w:p w:rsidR="006E1000" w:rsidRPr="00AD1074" w:rsidRDefault="007F7153" w:rsidP="006E1000">
            <w:pPr>
              <w:jc w:val="center"/>
              <w:rPr>
                <w:sz w:val="20"/>
                <w:szCs w:val="20"/>
              </w:rPr>
            </w:pPr>
            <w:r>
              <w:rPr>
                <w:sz w:val="20"/>
                <w:szCs w:val="20"/>
              </w:rPr>
              <w:t>xxx</w:t>
            </w:r>
          </w:p>
        </w:tc>
        <w:tc>
          <w:tcPr>
            <w:tcW w:w="840" w:type="dxa"/>
          </w:tcPr>
          <w:p w:rsidR="006E1000" w:rsidRPr="00AD1074" w:rsidRDefault="007F7153" w:rsidP="006E1000">
            <w:pPr>
              <w:jc w:val="center"/>
              <w:rPr>
                <w:sz w:val="20"/>
                <w:szCs w:val="20"/>
              </w:rPr>
            </w:pPr>
            <w:r>
              <w:rPr>
                <w:sz w:val="20"/>
                <w:szCs w:val="20"/>
              </w:rPr>
              <w:t>0</w:t>
            </w:r>
          </w:p>
        </w:tc>
        <w:tc>
          <w:tcPr>
            <w:tcW w:w="840" w:type="dxa"/>
          </w:tcPr>
          <w:p w:rsidR="006E1000" w:rsidRPr="00AD1074" w:rsidRDefault="007F7153" w:rsidP="006E1000">
            <w:pPr>
              <w:jc w:val="center"/>
              <w:rPr>
                <w:sz w:val="20"/>
                <w:szCs w:val="20"/>
              </w:rPr>
            </w:pPr>
            <w:r>
              <w:rPr>
                <w:sz w:val="20"/>
                <w:szCs w:val="20"/>
              </w:rPr>
              <w:t>1</w:t>
            </w:r>
          </w:p>
        </w:tc>
        <w:tc>
          <w:tcPr>
            <w:tcW w:w="1188" w:type="dxa"/>
          </w:tcPr>
          <w:p w:rsidR="006E1000" w:rsidRPr="00AD1074" w:rsidRDefault="007F7153" w:rsidP="006E1000">
            <w:pPr>
              <w:jc w:val="center"/>
              <w:rPr>
                <w:sz w:val="20"/>
                <w:szCs w:val="20"/>
              </w:rPr>
            </w:pPr>
            <w:r>
              <w:rPr>
                <w:sz w:val="20"/>
                <w:szCs w:val="20"/>
              </w:rPr>
              <w:t>3/1</w:t>
            </w:r>
          </w:p>
        </w:tc>
        <w:tc>
          <w:tcPr>
            <w:tcW w:w="1092" w:type="dxa"/>
          </w:tcPr>
          <w:p w:rsidR="006E1000" w:rsidRPr="00AD1074" w:rsidRDefault="007F7153" w:rsidP="006E1000">
            <w:pPr>
              <w:jc w:val="center"/>
              <w:rPr>
                <w:sz w:val="20"/>
                <w:szCs w:val="20"/>
              </w:rPr>
            </w:pPr>
            <w:r>
              <w:rPr>
                <w:sz w:val="20"/>
                <w:szCs w:val="20"/>
              </w:rPr>
              <w:t>NAIC</w:t>
            </w:r>
          </w:p>
        </w:tc>
        <w:tc>
          <w:tcPr>
            <w:tcW w:w="1230" w:type="dxa"/>
            <w:tcBorders>
              <w:right w:val="single" w:sz="4" w:space="0" w:color="auto"/>
            </w:tcBorders>
          </w:tcPr>
          <w:p w:rsidR="006E1000" w:rsidRPr="00AD1074" w:rsidRDefault="007F7153" w:rsidP="006E1000">
            <w:pPr>
              <w:jc w:val="center"/>
              <w:rPr>
                <w:sz w:val="20"/>
                <w:szCs w:val="20"/>
              </w:rPr>
            </w:pPr>
            <w:r>
              <w:rPr>
                <w:sz w:val="20"/>
                <w:szCs w:val="20"/>
              </w:rPr>
              <w:t>G,</w:t>
            </w:r>
            <w:r w:rsidR="009A3AB8">
              <w:rPr>
                <w:sz w:val="20"/>
                <w:szCs w:val="20"/>
              </w:rPr>
              <w:t xml:space="preserve"> </w:t>
            </w:r>
            <w:r>
              <w:rPr>
                <w:sz w:val="20"/>
                <w:szCs w:val="20"/>
              </w:rPr>
              <w:t>H,</w:t>
            </w:r>
            <w:r w:rsidR="009A3AB8">
              <w:rPr>
                <w:sz w:val="20"/>
                <w:szCs w:val="20"/>
              </w:rPr>
              <w:t xml:space="preserve"> I, </w:t>
            </w:r>
            <w:r>
              <w:rPr>
                <w:sz w:val="20"/>
                <w:szCs w:val="20"/>
              </w:rPr>
              <w:t>N</w:t>
            </w:r>
          </w:p>
        </w:tc>
      </w:tr>
      <w:tr w:rsidR="00875487" w:rsidRPr="00AD1074" w:rsidTr="000457BC">
        <w:trPr>
          <w:cantSplit/>
          <w:trHeight w:val="20"/>
        </w:trPr>
        <w:tc>
          <w:tcPr>
            <w:tcW w:w="720" w:type="dxa"/>
            <w:tcBorders>
              <w:left w:val="single" w:sz="4" w:space="0" w:color="auto"/>
              <w:bottom w:val="single" w:sz="4" w:space="0" w:color="auto"/>
            </w:tcBorders>
          </w:tcPr>
          <w:p w:rsidR="00875487" w:rsidRPr="00AD1074" w:rsidRDefault="00875487">
            <w:pPr>
              <w:rPr>
                <w:sz w:val="20"/>
                <w:szCs w:val="20"/>
              </w:rPr>
            </w:pPr>
          </w:p>
        </w:tc>
        <w:tc>
          <w:tcPr>
            <w:tcW w:w="600" w:type="dxa"/>
          </w:tcPr>
          <w:p w:rsidR="00875487" w:rsidRPr="00AD1074" w:rsidRDefault="007F7153" w:rsidP="00C02BE8">
            <w:pPr>
              <w:rPr>
                <w:sz w:val="20"/>
                <w:szCs w:val="20"/>
              </w:rPr>
            </w:pPr>
            <w:r>
              <w:rPr>
                <w:sz w:val="20"/>
                <w:szCs w:val="20"/>
              </w:rPr>
              <w:t>109</w:t>
            </w:r>
          </w:p>
        </w:tc>
        <w:tc>
          <w:tcPr>
            <w:tcW w:w="4200" w:type="dxa"/>
          </w:tcPr>
          <w:p w:rsidR="00875487" w:rsidRPr="00AD1074" w:rsidRDefault="007F7153" w:rsidP="00172A3E">
            <w:pPr>
              <w:rPr>
                <w:sz w:val="20"/>
                <w:szCs w:val="20"/>
              </w:rPr>
            </w:pPr>
            <w:r>
              <w:rPr>
                <w:sz w:val="20"/>
                <w:szCs w:val="20"/>
              </w:rPr>
              <w:t>State Filing Fees</w:t>
            </w:r>
          </w:p>
        </w:tc>
        <w:tc>
          <w:tcPr>
            <w:tcW w:w="720" w:type="dxa"/>
          </w:tcPr>
          <w:p w:rsidR="00875487" w:rsidRPr="00AD1074" w:rsidRDefault="007F7153" w:rsidP="00172A3E">
            <w:pPr>
              <w:jc w:val="center"/>
              <w:rPr>
                <w:sz w:val="20"/>
                <w:szCs w:val="20"/>
              </w:rPr>
            </w:pPr>
            <w:r>
              <w:rPr>
                <w:sz w:val="20"/>
                <w:szCs w:val="20"/>
              </w:rPr>
              <w:t>1</w:t>
            </w:r>
          </w:p>
        </w:tc>
        <w:tc>
          <w:tcPr>
            <w:tcW w:w="840" w:type="dxa"/>
          </w:tcPr>
          <w:p w:rsidR="00875487" w:rsidRPr="00AD1074" w:rsidRDefault="007F7153" w:rsidP="00172A3E">
            <w:pPr>
              <w:jc w:val="center"/>
              <w:rPr>
                <w:sz w:val="20"/>
                <w:szCs w:val="20"/>
              </w:rPr>
            </w:pPr>
            <w:r>
              <w:rPr>
                <w:sz w:val="20"/>
                <w:szCs w:val="20"/>
              </w:rPr>
              <w:t>0</w:t>
            </w:r>
          </w:p>
        </w:tc>
        <w:tc>
          <w:tcPr>
            <w:tcW w:w="840" w:type="dxa"/>
          </w:tcPr>
          <w:p w:rsidR="00875487" w:rsidRPr="00AD1074" w:rsidRDefault="007F7153" w:rsidP="00172A3E">
            <w:pPr>
              <w:jc w:val="center"/>
              <w:rPr>
                <w:sz w:val="20"/>
                <w:szCs w:val="20"/>
              </w:rPr>
            </w:pPr>
            <w:r>
              <w:rPr>
                <w:sz w:val="20"/>
                <w:szCs w:val="20"/>
              </w:rPr>
              <w:t>1</w:t>
            </w:r>
          </w:p>
        </w:tc>
        <w:tc>
          <w:tcPr>
            <w:tcW w:w="1188" w:type="dxa"/>
          </w:tcPr>
          <w:p w:rsidR="00875487" w:rsidRPr="00AD1074" w:rsidRDefault="007F7153" w:rsidP="004470F2">
            <w:pPr>
              <w:jc w:val="center"/>
              <w:rPr>
                <w:sz w:val="20"/>
                <w:szCs w:val="20"/>
              </w:rPr>
            </w:pPr>
            <w:r>
              <w:rPr>
                <w:sz w:val="20"/>
                <w:szCs w:val="20"/>
              </w:rPr>
              <w:t>See Note</w:t>
            </w:r>
          </w:p>
        </w:tc>
        <w:tc>
          <w:tcPr>
            <w:tcW w:w="1092" w:type="dxa"/>
          </w:tcPr>
          <w:p w:rsidR="00875487" w:rsidRPr="00AD1074" w:rsidRDefault="007F7153" w:rsidP="004470F2">
            <w:pPr>
              <w:jc w:val="center"/>
              <w:rPr>
                <w:sz w:val="20"/>
                <w:szCs w:val="20"/>
              </w:rPr>
            </w:pPr>
            <w:r>
              <w:rPr>
                <w:sz w:val="20"/>
                <w:szCs w:val="20"/>
              </w:rPr>
              <w:t>State</w:t>
            </w:r>
          </w:p>
        </w:tc>
        <w:tc>
          <w:tcPr>
            <w:tcW w:w="1230" w:type="dxa"/>
            <w:tcBorders>
              <w:right w:val="single" w:sz="4" w:space="0" w:color="auto"/>
            </w:tcBorders>
          </w:tcPr>
          <w:p w:rsidR="00875487" w:rsidRPr="00AD1074" w:rsidRDefault="007F7153" w:rsidP="00172A3E">
            <w:pPr>
              <w:jc w:val="center"/>
              <w:rPr>
                <w:sz w:val="20"/>
                <w:szCs w:val="20"/>
              </w:rPr>
            </w:pPr>
            <w:r>
              <w:rPr>
                <w:sz w:val="20"/>
                <w:szCs w:val="20"/>
              </w:rPr>
              <w:t>C</w:t>
            </w:r>
          </w:p>
        </w:tc>
      </w:tr>
      <w:tr w:rsidR="006E1000" w:rsidRPr="004A4EA9" w:rsidTr="000457BC">
        <w:trPr>
          <w:cantSplit/>
          <w:trHeight w:val="20"/>
        </w:trPr>
        <w:tc>
          <w:tcPr>
            <w:tcW w:w="720" w:type="dxa"/>
            <w:tcBorders>
              <w:left w:val="single" w:sz="4" w:space="0" w:color="auto"/>
            </w:tcBorders>
          </w:tcPr>
          <w:p w:rsidR="006E1000" w:rsidRPr="00AD1074" w:rsidRDefault="006E1000" w:rsidP="006E1000">
            <w:pPr>
              <w:rPr>
                <w:sz w:val="20"/>
                <w:szCs w:val="20"/>
              </w:rPr>
            </w:pPr>
          </w:p>
        </w:tc>
        <w:tc>
          <w:tcPr>
            <w:tcW w:w="600" w:type="dxa"/>
          </w:tcPr>
          <w:p w:rsidR="006E1000" w:rsidRPr="00AD1074" w:rsidRDefault="00215010" w:rsidP="006E1000">
            <w:pPr>
              <w:rPr>
                <w:sz w:val="20"/>
                <w:szCs w:val="20"/>
              </w:rPr>
            </w:pPr>
            <w:r w:rsidRPr="00215010">
              <w:rPr>
                <w:sz w:val="20"/>
                <w:szCs w:val="20"/>
              </w:rPr>
              <w:t>110</w:t>
            </w:r>
          </w:p>
        </w:tc>
        <w:tc>
          <w:tcPr>
            <w:tcW w:w="4200" w:type="dxa"/>
          </w:tcPr>
          <w:p w:rsidR="006E1000" w:rsidRPr="00AD1074" w:rsidRDefault="00215010" w:rsidP="006E1000">
            <w:pPr>
              <w:rPr>
                <w:sz w:val="20"/>
                <w:szCs w:val="20"/>
              </w:rPr>
            </w:pPr>
            <w:r w:rsidRPr="00215010">
              <w:rPr>
                <w:sz w:val="20"/>
                <w:szCs w:val="20"/>
              </w:rPr>
              <w:t>Notification of Address Changes</w:t>
            </w:r>
          </w:p>
        </w:tc>
        <w:tc>
          <w:tcPr>
            <w:tcW w:w="720" w:type="dxa"/>
          </w:tcPr>
          <w:p w:rsidR="006E1000" w:rsidRPr="00AD1074" w:rsidRDefault="00215010" w:rsidP="004A4EA9">
            <w:pPr>
              <w:jc w:val="center"/>
              <w:rPr>
                <w:sz w:val="20"/>
                <w:szCs w:val="20"/>
              </w:rPr>
            </w:pPr>
            <w:r w:rsidRPr="00215010">
              <w:rPr>
                <w:sz w:val="20"/>
                <w:szCs w:val="20"/>
              </w:rPr>
              <w:t>1</w:t>
            </w:r>
          </w:p>
        </w:tc>
        <w:tc>
          <w:tcPr>
            <w:tcW w:w="840" w:type="dxa"/>
          </w:tcPr>
          <w:p w:rsidR="006E1000" w:rsidRPr="00AD1074" w:rsidRDefault="00215010" w:rsidP="004A4EA9">
            <w:pPr>
              <w:jc w:val="center"/>
              <w:rPr>
                <w:sz w:val="20"/>
                <w:szCs w:val="20"/>
              </w:rPr>
            </w:pPr>
            <w:r w:rsidRPr="00215010">
              <w:rPr>
                <w:sz w:val="20"/>
                <w:szCs w:val="20"/>
              </w:rPr>
              <w:t>0</w:t>
            </w:r>
          </w:p>
        </w:tc>
        <w:tc>
          <w:tcPr>
            <w:tcW w:w="840" w:type="dxa"/>
          </w:tcPr>
          <w:p w:rsidR="006E1000" w:rsidRPr="00AD1074" w:rsidRDefault="004948E7" w:rsidP="004A4EA9">
            <w:pPr>
              <w:jc w:val="center"/>
              <w:rPr>
                <w:sz w:val="20"/>
                <w:szCs w:val="20"/>
              </w:rPr>
            </w:pPr>
            <w:r>
              <w:rPr>
                <w:sz w:val="20"/>
                <w:szCs w:val="20"/>
              </w:rPr>
              <w:t>1</w:t>
            </w:r>
          </w:p>
        </w:tc>
        <w:tc>
          <w:tcPr>
            <w:tcW w:w="1188" w:type="dxa"/>
          </w:tcPr>
          <w:p w:rsidR="006E1000" w:rsidRPr="00AD1074" w:rsidRDefault="00215010" w:rsidP="004A4EA9">
            <w:pPr>
              <w:jc w:val="center"/>
              <w:rPr>
                <w:sz w:val="20"/>
                <w:szCs w:val="20"/>
              </w:rPr>
            </w:pPr>
            <w:r w:rsidRPr="00215010">
              <w:rPr>
                <w:sz w:val="20"/>
                <w:szCs w:val="20"/>
              </w:rPr>
              <w:t>See Note</w:t>
            </w:r>
          </w:p>
        </w:tc>
        <w:tc>
          <w:tcPr>
            <w:tcW w:w="1092" w:type="dxa"/>
          </w:tcPr>
          <w:p w:rsidR="006E1000" w:rsidRPr="00AD1074" w:rsidRDefault="00215010" w:rsidP="004A4EA9">
            <w:pPr>
              <w:jc w:val="center"/>
              <w:rPr>
                <w:sz w:val="20"/>
                <w:szCs w:val="20"/>
              </w:rPr>
            </w:pPr>
            <w:r w:rsidRPr="00215010">
              <w:rPr>
                <w:sz w:val="20"/>
                <w:szCs w:val="20"/>
              </w:rPr>
              <w:t>State</w:t>
            </w:r>
          </w:p>
        </w:tc>
        <w:tc>
          <w:tcPr>
            <w:tcW w:w="1230" w:type="dxa"/>
            <w:tcBorders>
              <w:right w:val="single" w:sz="4" w:space="0" w:color="auto"/>
            </w:tcBorders>
          </w:tcPr>
          <w:p w:rsidR="006E1000" w:rsidRPr="003F12F2" w:rsidRDefault="00215010" w:rsidP="004A4EA9">
            <w:pPr>
              <w:jc w:val="center"/>
              <w:rPr>
                <w:sz w:val="20"/>
                <w:szCs w:val="20"/>
              </w:rPr>
            </w:pPr>
            <w:r w:rsidRPr="00215010">
              <w:rPr>
                <w:sz w:val="20"/>
                <w:szCs w:val="20"/>
              </w:rPr>
              <w:t>BB</w:t>
            </w:r>
          </w:p>
        </w:tc>
      </w:tr>
      <w:tr w:rsidR="00C76546" w:rsidRPr="004A4EA9" w:rsidTr="000457BC">
        <w:trPr>
          <w:cantSplit/>
          <w:trHeight w:val="20"/>
        </w:trPr>
        <w:tc>
          <w:tcPr>
            <w:tcW w:w="720" w:type="dxa"/>
            <w:tcBorders>
              <w:left w:val="single" w:sz="4" w:space="0" w:color="auto"/>
            </w:tcBorders>
          </w:tcPr>
          <w:p w:rsidR="00C76546" w:rsidRPr="00AD1074" w:rsidRDefault="00C76546" w:rsidP="006E1000">
            <w:pPr>
              <w:rPr>
                <w:sz w:val="20"/>
                <w:szCs w:val="20"/>
              </w:rPr>
            </w:pPr>
          </w:p>
        </w:tc>
        <w:tc>
          <w:tcPr>
            <w:tcW w:w="600" w:type="dxa"/>
          </w:tcPr>
          <w:p w:rsidR="00C76546" w:rsidRPr="00215010" w:rsidRDefault="00C76546" w:rsidP="006E1000">
            <w:pPr>
              <w:rPr>
                <w:sz w:val="20"/>
                <w:szCs w:val="20"/>
              </w:rPr>
            </w:pPr>
            <w:r>
              <w:rPr>
                <w:sz w:val="20"/>
                <w:szCs w:val="20"/>
              </w:rPr>
              <w:t>111</w:t>
            </w:r>
          </w:p>
        </w:tc>
        <w:tc>
          <w:tcPr>
            <w:tcW w:w="4200" w:type="dxa"/>
          </w:tcPr>
          <w:p w:rsidR="00C76546" w:rsidRPr="00215010" w:rsidRDefault="00C76546" w:rsidP="006E1000">
            <w:pPr>
              <w:rPr>
                <w:sz w:val="20"/>
                <w:szCs w:val="20"/>
              </w:rPr>
            </w:pPr>
            <w:r>
              <w:rPr>
                <w:sz w:val="20"/>
                <w:szCs w:val="20"/>
              </w:rPr>
              <w:t>Certificate of Advertising Compliance</w:t>
            </w:r>
          </w:p>
        </w:tc>
        <w:tc>
          <w:tcPr>
            <w:tcW w:w="720" w:type="dxa"/>
          </w:tcPr>
          <w:p w:rsidR="00C76546" w:rsidRPr="00215010" w:rsidRDefault="00C76546" w:rsidP="004A4EA9">
            <w:pPr>
              <w:jc w:val="center"/>
              <w:rPr>
                <w:sz w:val="20"/>
                <w:szCs w:val="20"/>
              </w:rPr>
            </w:pPr>
            <w:r>
              <w:rPr>
                <w:sz w:val="20"/>
                <w:szCs w:val="20"/>
              </w:rPr>
              <w:t>1</w:t>
            </w:r>
          </w:p>
        </w:tc>
        <w:tc>
          <w:tcPr>
            <w:tcW w:w="840" w:type="dxa"/>
          </w:tcPr>
          <w:p w:rsidR="00C76546" w:rsidRPr="00215010" w:rsidRDefault="00C76546" w:rsidP="004A4EA9">
            <w:pPr>
              <w:jc w:val="center"/>
              <w:rPr>
                <w:sz w:val="20"/>
                <w:szCs w:val="20"/>
              </w:rPr>
            </w:pPr>
            <w:r>
              <w:rPr>
                <w:sz w:val="20"/>
                <w:szCs w:val="20"/>
              </w:rPr>
              <w:t>N/A</w:t>
            </w:r>
          </w:p>
        </w:tc>
        <w:tc>
          <w:tcPr>
            <w:tcW w:w="840" w:type="dxa"/>
          </w:tcPr>
          <w:p w:rsidR="00C76546" w:rsidRDefault="00C76546" w:rsidP="004A4EA9">
            <w:pPr>
              <w:jc w:val="center"/>
              <w:rPr>
                <w:sz w:val="20"/>
                <w:szCs w:val="20"/>
              </w:rPr>
            </w:pPr>
            <w:r>
              <w:rPr>
                <w:sz w:val="20"/>
                <w:szCs w:val="20"/>
              </w:rPr>
              <w:t>1</w:t>
            </w:r>
          </w:p>
        </w:tc>
        <w:tc>
          <w:tcPr>
            <w:tcW w:w="1188" w:type="dxa"/>
          </w:tcPr>
          <w:p w:rsidR="00C76546" w:rsidRPr="00215010" w:rsidRDefault="00C76546" w:rsidP="004A4EA9">
            <w:pPr>
              <w:jc w:val="center"/>
              <w:rPr>
                <w:sz w:val="20"/>
                <w:szCs w:val="20"/>
              </w:rPr>
            </w:pPr>
            <w:r>
              <w:rPr>
                <w:sz w:val="20"/>
                <w:szCs w:val="20"/>
              </w:rPr>
              <w:t>3/1</w:t>
            </w:r>
          </w:p>
        </w:tc>
        <w:tc>
          <w:tcPr>
            <w:tcW w:w="1092" w:type="dxa"/>
          </w:tcPr>
          <w:p w:rsidR="00C76546" w:rsidRPr="00215010" w:rsidRDefault="00C76546" w:rsidP="004A4EA9">
            <w:pPr>
              <w:jc w:val="center"/>
              <w:rPr>
                <w:sz w:val="20"/>
                <w:szCs w:val="20"/>
              </w:rPr>
            </w:pPr>
            <w:r>
              <w:rPr>
                <w:sz w:val="20"/>
                <w:szCs w:val="20"/>
              </w:rPr>
              <w:t>Company</w:t>
            </w:r>
          </w:p>
        </w:tc>
        <w:tc>
          <w:tcPr>
            <w:tcW w:w="1230" w:type="dxa"/>
            <w:tcBorders>
              <w:right w:val="single" w:sz="4" w:space="0" w:color="auto"/>
            </w:tcBorders>
          </w:tcPr>
          <w:p w:rsidR="00C76546" w:rsidRPr="00215010" w:rsidRDefault="00C76546" w:rsidP="004A4EA9">
            <w:pPr>
              <w:jc w:val="center"/>
              <w:rPr>
                <w:sz w:val="20"/>
                <w:szCs w:val="20"/>
              </w:rPr>
            </w:pPr>
            <w:r>
              <w:rPr>
                <w:sz w:val="20"/>
                <w:szCs w:val="20"/>
              </w:rPr>
              <w:t>AA</w:t>
            </w:r>
          </w:p>
        </w:tc>
      </w:tr>
    </w:tbl>
    <w:p w:rsidR="00875487" w:rsidRPr="003F12F2" w:rsidRDefault="00875487" w:rsidP="006178B4">
      <w:pPr>
        <w:rPr>
          <w:sz w:val="16"/>
          <w:szCs w:val="16"/>
        </w:rPr>
      </w:pPr>
    </w:p>
    <w:p w:rsidR="00875487" w:rsidRPr="003F12F2" w:rsidRDefault="00875487" w:rsidP="00CB10E2">
      <w:pPr>
        <w:rPr>
          <w:sz w:val="16"/>
          <w:szCs w:val="16"/>
        </w:rPr>
      </w:pPr>
    </w:p>
    <w:p w:rsidR="00875487" w:rsidRPr="003F12F2" w:rsidRDefault="00875487" w:rsidP="00CB10E2">
      <w:pPr>
        <w:rPr>
          <w:b/>
          <w:bCs/>
          <w:sz w:val="20"/>
          <w:szCs w:val="20"/>
        </w:rPr>
      </w:pPr>
      <w:r w:rsidRPr="003F12F2">
        <w:rPr>
          <w:sz w:val="20"/>
          <w:szCs w:val="20"/>
        </w:rPr>
        <w:t>***</w:t>
      </w:r>
      <w:r w:rsidRPr="003F12F2">
        <w:rPr>
          <w:sz w:val="20"/>
          <w:szCs w:val="20"/>
        </w:rPr>
        <w:tab/>
      </w:r>
      <w:r w:rsidR="00DC2B35" w:rsidRPr="003F12F2">
        <w:rPr>
          <w:b/>
          <w:sz w:val="20"/>
          <w:szCs w:val="20"/>
        </w:rPr>
        <w:t xml:space="preserve">See </w:t>
      </w:r>
      <w:r w:rsidRPr="003F12F2">
        <w:rPr>
          <w:b/>
          <w:bCs/>
          <w:sz w:val="20"/>
          <w:szCs w:val="20"/>
        </w:rPr>
        <w:t>Notes A to L.</w:t>
      </w:r>
    </w:p>
    <w:p w:rsidR="00875487" w:rsidRPr="003F12F2" w:rsidRDefault="00875487" w:rsidP="00CB10E2">
      <w:pPr>
        <w:rPr>
          <w:bCs/>
          <w:sz w:val="16"/>
          <w:szCs w:val="16"/>
        </w:rPr>
      </w:pPr>
    </w:p>
    <w:p w:rsidR="004010BE" w:rsidRPr="003F12F2" w:rsidRDefault="00AA584B" w:rsidP="000A5D8B">
      <w:pPr>
        <w:pStyle w:val="List"/>
        <w:pBdr>
          <w:top w:val="single" w:sz="4" w:space="0" w:color="auto" w:shadow="1"/>
          <w:left w:val="single" w:sz="4" w:space="4" w:color="auto" w:shadow="1"/>
          <w:bottom w:val="single" w:sz="4" w:space="0" w:color="auto" w:shadow="1"/>
          <w:right w:val="single" w:sz="4" w:space="5" w:color="auto" w:shadow="1"/>
        </w:pBdr>
        <w:shd w:val="clear" w:color="auto" w:fill="FF99CC"/>
        <w:spacing w:before="40"/>
        <w:ind w:left="0" w:firstLine="0"/>
        <w:jc w:val="center"/>
        <w:rPr>
          <w:b/>
          <w:bCs/>
        </w:rPr>
      </w:pPr>
      <w:r w:rsidRPr="003F12F2">
        <w:rPr>
          <w:b/>
          <w:bCs/>
        </w:rPr>
        <w:t xml:space="preserve">New for </w:t>
      </w:r>
      <w:r w:rsidR="006E1000" w:rsidRPr="003F12F2">
        <w:rPr>
          <w:b/>
          <w:bCs/>
        </w:rPr>
        <w:t>201</w:t>
      </w:r>
      <w:r w:rsidR="001A103C">
        <w:rPr>
          <w:b/>
          <w:bCs/>
        </w:rPr>
        <w:t>5</w:t>
      </w:r>
    </w:p>
    <w:p w:rsidR="00215010" w:rsidRDefault="00215010" w:rsidP="00215010">
      <w:pPr>
        <w:pStyle w:val="BodyTextIndent2"/>
        <w:ind w:left="270" w:firstLine="0"/>
        <w:jc w:val="left"/>
        <w:rPr>
          <w:rFonts w:ascii="Times New Roman" w:hAnsi="Times New Roman"/>
        </w:rPr>
      </w:pPr>
    </w:p>
    <w:p w:rsidR="00196C7A" w:rsidRDefault="005230C1" w:rsidP="00215010">
      <w:pPr>
        <w:pStyle w:val="BodyTextIndent2"/>
        <w:ind w:left="270" w:firstLine="0"/>
        <w:jc w:val="left"/>
        <w:rPr>
          <w:rFonts w:ascii="Times New Roman" w:hAnsi="Times New Roman"/>
        </w:rPr>
      </w:pPr>
      <w:r w:rsidRPr="003014C2">
        <w:rPr>
          <w:rFonts w:ascii="Times New Roman" w:hAnsi="Times New Roman"/>
          <w:color w:val="FF0000"/>
        </w:rPr>
        <w:t>FOREIGN/ALIEN COMPANIES SHOULD ONLY FILE THOSE SPECIFIC ITEMS NOTED AS REQUIRED IN THE FOREIGN COLUMN.  PLEASE DO NOT FILE ITEMS NOT SPEC</w:t>
      </w:r>
      <w:r w:rsidR="00C11D8D" w:rsidRPr="003014C2">
        <w:rPr>
          <w:rFonts w:ascii="Times New Roman" w:hAnsi="Times New Roman"/>
          <w:color w:val="FF0000"/>
        </w:rPr>
        <w:t>I</w:t>
      </w:r>
      <w:r w:rsidRPr="003014C2">
        <w:rPr>
          <w:rFonts w:ascii="Times New Roman" w:hAnsi="Times New Roman"/>
          <w:color w:val="FF0000"/>
        </w:rPr>
        <w:t>F</w:t>
      </w:r>
      <w:r w:rsidR="00C11D8D" w:rsidRPr="003014C2">
        <w:rPr>
          <w:rFonts w:ascii="Times New Roman" w:hAnsi="Times New Roman"/>
          <w:color w:val="FF0000"/>
        </w:rPr>
        <w:t>I</w:t>
      </w:r>
      <w:r w:rsidRPr="003014C2">
        <w:rPr>
          <w:rFonts w:ascii="Times New Roman" w:hAnsi="Times New Roman"/>
          <w:color w:val="FF0000"/>
        </w:rPr>
        <w:t>CALLY REQUIRED</w:t>
      </w:r>
      <w:r w:rsidR="00196C7A" w:rsidRPr="003014C2">
        <w:rPr>
          <w:rFonts w:ascii="Times New Roman" w:hAnsi="Times New Roman"/>
          <w:color w:val="FF0000"/>
        </w:rPr>
        <w:t>.</w:t>
      </w:r>
    </w:p>
    <w:p w:rsidR="00196C7A" w:rsidRDefault="00196C7A" w:rsidP="00215010">
      <w:pPr>
        <w:pStyle w:val="BodyTextIndent2"/>
        <w:ind w:left="270" w:firstLine="0"/>
        <w:jc w:val="left"/>
        <w:rPr>
          <w:rFonts w:ascii="Times New Roman" w:hAnsi="Times New Roman"/>
        </w:rPr>
      </w:pPr>
    </w:p>
    <w:p w:rsidR="00215010" w:rsidRDefault="00215010" w:rsidP="00215010">
      <w:pPr>
        <w:pStyle w:val="BodyTextIndent2"/>
        <w:ind w:left="270" w:firstLine="0"/>
        <w:jc w:val="left"/>
        <w:rPr>
          <w:rFonts w:ascii="Times New Roman" w:hAnsi="Times New Roman" w:cs="Times New Roman"/>
          <w:b w:val="0"/>
          <w:strike/>
          <w:sz w:val="18"/>
          <w:szCs w:val="18"/>
        </w:rPr>
      </w:pPr>
    </w:p>
    <w:p w:rsidR="00AF31E2" w:rsidRPr="00D608EA" w:rsidRDefault="00AF31E2" w:rsidP="008C228E">
      <w:pPr>
        <w:ind w:left="270"/>
        <w:rPr>
          <w:rFonts w:ascii="Verdana" w:hAnsi="Verdana"/>
          <w:b/>
          <w:color w:val="1F497D"/>
          <w:sz w:val="20"/>
          <w:szCs w:val="20"/>
        </w:rPr>
      </w:pPr>
      <w:r w:rsidRPr="00D608EA">
        <w:rPr>
          <w:b/>
          <w:sz w:val="20"/>
          <w:szCs w:val="20"/>
        </w:rPr>
        <w:t xml:space="preserve">Check the </w:t>
      </w:r>
      <w:r w:rsidRPr="00D608EA">
        <w:rPr>
          <w:b/>
          <w:i/>
          <w:iCs/>
          <w:sz w:val="20"/>
          <w:szCs w:val="20"/>
        </w:rPr>
        <w:t>201</w:t>
      </w:r>
      <w:r w:rsidR="001A103C">
        <w:rPr>
          <w:b/>
          <w:i/>
          <w:iCs/>
          <w:sz w:val="20"/>
          <w:szCs w:val="20"/>
        </w:rPr>
        <w:t>5</w:t>
      </w:r>
      <w:r w:rsidRPr="00D608EA">
        <w:rPr>
          <w:b/>
          <w:i/>
          <w:iCs/>
          <w:sz w:val="20"/>
          <w:szCs w:val="20"/>
        </w:rPr>
        <w:t xml:space="preserve"> NAIC Annual Statement Instructions</w:t>
      </w:r>
      <w:r w:rsidRPr="00D608EA">
        <w:rPr>
          <w:b/>
          <w:sz w:val="20"/>
          <w:szCs w:val="20"/>
        </w:rPr>
        <w:t xml:space="preserve"> as well as the </w:t>
      </w:r>
      <w:r w:rsidRPr="00D608EA">
        <w:rPr>
          <w:b/>
          <w:i/>
          <w:iCs/>
          <w:sz w:val="20"/>
          <w:szCs w:val="20"/>
        </w:rPr>
        <w:t>201</w:t>
      </w:r>
      <w:r w:rsidR="001A103C">
        <w:rPr>
          <w:b/>
          <w:i/>
          <w:iCs/>
          <w:sz w:val="20"/>
          <w:szCs w:val="20"/>
        </w:rPr>
        <w:t>6</w:t>
      </w:r>
      <w:r w:rsidRPr="00D608EA">
        <w:rPr>
          <w:b/>
          <w:i/>
          <w:iCs/>
          <w:sz w:val="20"/>
          <w:szCs w:val="20"/>
        </w:rPr>
        <w:t xml:space="preserve"> NAIC Quarterly Statement Instructions</w:t>
      </w:r>
      <w:r w:rsidRPr="00D608EA">
        <w:rPr>
          <w:b/>
          <w:sz w:val="20"/>
          <w:szCs w:val="20"/>
        </w:rPr>
        <w:t xml:space="preserve"> for new additions and changes. A summary of Adopted Modifications to Financial Statements &amp; Instructions can be accessed at </w:t>
      </w:r>
      <w:hyperlink r:id="rId8" w:history="1">
        <w:r w:rsidR="0017706A">
          <w:rPr>
            <w:rStyle w:val="Hyperlink"/>
            <w:b/>
            <w:sz w:val="20"/>
            <w:szCs w:val="20"/>
          </w:rPr>
          <w:t>http://www.naic.org/committees_e_app_blanks_15_blanks_revisions.htm</w:t>
        </w:r>
      </w:hyperlink>
    </w:p>
    <w:p w:rsidR="004010BE" w:rsidRPr="003F12F2" w:rsidRDefault="004010BE">
      <w:pPr>
        <w:pStyle w:val="List"/>
        <w:rPr>
          <w:sz w:val="18"/>
          <w:szCs w:val="18"/>
        </w:rPr>
      </w:pPr>
    </w:p>
    <w:p w:rsidR="00875487" w:rsidRPr="003F12F2" w:rsidRDefault="00875487" w:rsidP="00592741">
      <w:pPr>
        <w:pStyle w:val="Heading1"/>
        <w:pBdr>
          <w:top w:val="single" w:sz="4" w:space="1" w:color="auto" w:shadow="1"/>
          <w:left w:val="single" w:sz="4" w:space="4" w:color="auto" w:shadow="1"/>
          <w:bottom w:val="single" w:sz="4" w:space="0" w:color="auto" w:shadow="1"/>
          <w:right w:val="single" w:sz="4" w:space="4" w:color="auto" w:shadow="1"/>
        </w:pBdr>
        <w:shd w:val="clear" w:color="auto" w:fill="FF99CC"/>
        <w:spacing w:before="40" w:after="40"/>
        <w:ind w:left="90"/>
        <w:rPr>
          <w:caps/>
          <w:sz w:val="28"/>
          <w:szCs w:val="28"/>
        </w:rPr>
      </w:pPr>
      <w:r w:rsidRPr="003F12F2">
        <w:rPr>
          <w:caps/>
          <w:sz w:val="28"/>
          <w:szCs w:val="28"/>
        </w:rPr>
        <w:t>General Instructions</w:t>
      </w:r>
    </w:p>
    <w:p w:rsidR="00875487" w:rsidRPr="003F12F2" w:rsidRDefault="00AA584B" w:rsidP="00592741">
      <w:pPr>
        <w:pStyle w:val="Heading1"/>
        <w:pBdr>
          <w:top w:val="single" w:sz="4" w:space="1" w:color="auto" w:shadow="1"/>
          <w:left w:val="single" w:sz="4" w:space="4" w:color="auto" w:shadow="1"/>
          <w:bottom w:val="single" w:sz="4" w:space="0" w:color="auto" w:shadow="1"/>
          <w:right w:val="single" w:sz="4" w:space="4" w:color="auto" w:shadow="1"/>
        </w:pBdr>
        <w:shd w:val="clear" w:color="auto" w:fill="FF99CC"/>
        <w:spacing w:before="40" w:after="40"/>
        <w:ind w:left="90"/>
        <w:rPr>
          <w:sz w:val="24"/>
          <w:szCs w:val="24"/>
        </w:rPr>
      </w:pPr>
      <w:r w:rsidRPr="003F12F2">
        <w:rPr>
          <w:sz w:val="24"/>
          <w:szCs w:val="24"/>
        </w:rPr>
        <w:t>PENNSYLVANIA</w:t>
      </w:r>
    </w:p>
    <w:tbl>
      <w:tblPr>
        <w:tblW w:w="10980" w:type="dxa"/>
        <w:tblInd w:w="-3" w:type="dxa"/>
        <w:tblLayout w:type="fixed"/>
        <w:tblCellMar>
          <w:top w:w="115" w:type="dxa"/>
          <w:left w:w="115" w:type="dxa"/>
          <w:right w:w="115" w:type="dxa"/>
        </w:tblCellMar>
        <w:tblLook w:val="0000" w:firstRow="0" w:lastRow="0" w:firstColumn="0" w:lastColumn="0" w:noHBand="0" w:noVBand="0"/>
      </w:tblPr>
      <w:tblGrid>
        <w:gridCol w:w="605"/>
        <w:gridCol w:w="1257"/>
        <w:gridCol w:w="9118"/>
      </w:tblGrid>
      <w:tr w:rsidR="00875487" w:rsidRPr="003F12F2" w:rsidTr="000A5D8B">
        <w:trPr>
          <w:tblHeader/>
        </w:trPr>
        <w:tc>
          <w:tcPr>
            <w:tcW w:w="605" w:type="dxa"/>
            <w:tcBorders>
              <w:top w:val="single" w:sz="2" w:space="0" w:color="auto"/>
              <w:left w:val="single" w:sz="2" w:space="0" w:color="auto"/>
              <w:bottom w:val="single" w:sz="2" w:space="0" w:color="auto"/>
            </w:tcBorders>
            <w:shd w:val="clear" w:color="auto" w:fill="FF99CC"/>
          </w:tcPr>
          <w:p w:rsidR="00875487" w:rsidRPr="003F12F2" w:rsidRDefault="00875487" w:rsidP="00AD2186">
            <w:pPr>
              <w:pStyle w:val="BodyText"/>
              <w:spacing w:before="40" w:after="40"/>
              <w:jc w:val="center"/>
              <w:rPr>
                <w:b/>
                <w:bCs/>
                <w:sz w:val="20"/>
                <w:szCs w:val="20"/>
              </w:rPr>
            </w:pPr>
            <w:r w:rsidRPr="003F12F2">
              <w:rPr>
                <w:b/>
                <w:bCs/>
                <w:sz w:val="20"/>
                <w:szCs w:val="20"/>
                <w:u w:val="single"/>
              </w:rPr>
              <w:t>Col.</w:t>
            </w:r>
          </w:p>
        </w:tc>
        <w:tc>
          <w:tcPr>
            <w:tcW w:w="1257" w:type="dxa"/>
            <w:tcBorders>
              <w:top w:val="single" w:sz="2" w:space="0" w:color="auto"/>
              <w:bottom w:val="single" w:sz="2" w:space="0" w:color="auto"/>
            </w:tcBorders>
            <w:shd w:val="clear" w:color="auto" w:fill="FF99CC"/>
          </w:tcPr>
          <w:p w:rsidR="00875487" w:rsidRPr="003F12F2" w:rsidRDefault="00875487" w:rsidP="00AD2186">
            <w:pPr>
              <w:pStyle w:val="BodyText"/>
              <w:spacing w:before="40" w:after="40"/>
              <w:jc w:val="left"/>
              <w:rPr>
                <w:b/>
                <w:bCs/>
                <w:sz w:val="20"/>
                <w:szCs w:val="20"/>
              </w:rPr>
            </w:pPr>
            <w:r w:rsidRPr="003F12F2">
              <w:rPr>
                <w:b/>
                <w:bCs/>
                <w:sz w:val="20"/>
                <w:szCs w:val="20"/>
                <w:u w:val="single"/>
              </w:rPr>
              <w:t>Description</w:t>
            </w:r>
          </w:p>
        </w:tc>
        <w:tc>
          <w:tcPr>
            <w:tcW w:w="9118" w:type="dxa"/>
            <w:tcBorders>
              <w:top w:val="single" w:sz="2" w:space="0" w:color="auto"/>
              <w:bottom w:val="single" w:sz="2" w:space="0" w:color="auto"/>
              <w:right w:val="single" w:sz="2" w:space="0" w:color="auto"/>
            </w:tcBorders>
            <w:shd w:val="clear" w:color="auto" w:fill="FF99CC"/>
          </w:tcPr>
          <w:p w:rsidR="00875487" w:rsidRPr="003F12F2" w:rsidRDefault="00875487" w:rsidP="00AD2186">
            <w:pPr>
              <w:pStyle w:val="BodyText"/>
              <w:spacing w:before="40" w:after="40"/>
              <w:jc w:val="left"/>
              <w:rPr>
                <w:b/>
                <w:bCs/>
                <w:sz w:val="20"/>
                <w:szCs w:val="20"/>
              </w:rPr>
            </w:pPr>
            <w:r w:rsidRPr="003F12F2">
              <w:rPr>
                <w:b/>
                <w:bCs/>
                <w:sz w:val="20"/>
                <w:szCs w:val="20"/>
                <w:u w:val="single"/>
              </w:rPr>
              <w:t>Instructions – Title Insurers</w:t>
            </w:r>
          </w:p>
        </w:tc>
      </w:tr>
      <w:tr w:rsidR="00875487" w:rsidRPr="003F12F2" w:rsidTr="000A5D8B">
        <w:tc>
          <w:tcPr>
            <w:tcW w:w="605" w:type="dxa"/>
            <w:tcBorders>
              <w:top w:val="single" w:sz="2" w:space="0" w:color="auto"/>
            </w:tcBorders>
          </w:tcPr>
          <w:p w:rsidR="00875487" w:rsidRPr="003F12F2" w:rsidRDefault="00875487" w:rsidP="00AD2186">
            <w:pPr>
              <w:pStyle w:val="BodyText"/>
              <w:spacing w:before="40" w:after="40"/>
              <w:jc w:val="center"/>
              <w:rPr>
                <w:sz w:val="20"/>
                <w:szCs w:val="20"/>
              </w:rPr>
            </w:pPr>
            <w:r w:rsidRPr="003F12F2">
              <w:rPr>
                <w:sz w:val="20"/>
                <w:szCs w:val="20"/>
              </w:rPr>
              <w:t>(1)</w:t>
            </w:r>
          </w:p>
        </w:tc>
        <w:tc>
          <w:tcPr>
            <w:tcW w:w="1257" w:type="dxa"/>
            <w:tcBorders>
              <w:top w:val="single" w:sz="2" w:space="0" w:color="auto"/>
            </w:tcBorders>
          </w:tcPr>
          <w:p w:rsidR="00875487" w:rsidRPr="003F12F2" w:rsidRDefault="00875487" w:rsidP="00AD2186">
            <w:pPr>
              <w:pStyle w:val="BodyText"/>
              <w:spacing w:before="40" w:after="40"/>
              <w:jc w:val="left"/>
              <w:rPr>
                <w:sz w:val="20"/>
                <w:szCs w:val="20"/>
              </w:rPr>
            </w:pPr>
            <w:r w:rsidRPr="003F12F2">
              <w:rPr>
                <w:sz w:val="20"/>
                <w:szCs w:val="20"/>
              </w:rPr>
              <w:t>Checklist</w:t>
            </w:r>
          </w:p>
          <w:p w:rsidR="00875487" w:rsidRPr="003F12F2" w:rsidRDefault="00875487" w:rsidP="00AD2186">
            <w:pPr>
              <w:pStyle w:val="BodyText"/>
              <w:spacing w:before="40" w:after="40"/>
              <w:jc w:val="left"/>
              <w:rPr>
                <w:sz w:val="20"/>
                <w:szCs w:val="20"/>
              </w:rPr>
            </w:pPr>
          </w:p>
        </w:tc>
        <w:tc>
          <w:tcPr>
            <w:tcW w:w="9118" w:type="dxa"/>
            <w:tcBorders>
              <w:top w:val="single" w:sz="2" w:space="0" w:color="auto"/>
            </w:tcBorders>
          </w:tcPr>
          <w:p w:rsidR="00875487" w:rsidRPr="003F12F2" w:rsidRDefault="00875487" w:rsidP="00AD2186">
            <w:pPr>
              <w:pStyle w:val="BodyText"/>
              <w:spacing w:before="40" w:after="40"/>
              <w:jc w:val="left"/>
              <w:rPr>
                <w:sz w:val="20"/>
                <w:szCs w:val="20"/>
              </w:rPr>
            </w:pPr>
            <w:r w:rsidRPr="003F12F2">
              <w:rPr>
                <w:sz w:val="20"/>
                <w:szCs w:val="20"/>
              </w:rPr>
              <w:t xml:space="preserve">The checklist </w:t>
            </w:r>
            <w:r w:rsidR="00FD4B43" w:rsidRPr="00FD4B43">
              <w:rPr>
                <w:sz w:val="20"/>
                <w:szCs w:val="20"/>
              </w:rPr>
              <w:t>may</w:t>
            </w:r>
            <w:r w:rsidRPr="003F12F2">
              <w:rPr>
                <w:sz w:val="20"/>
                <w:szCs w:val="20"/>
              </w:rPr>
              <w:t xml:space="preserve"> be used when submitting a filing; however, you are not required to file the checklist with either the Pennsylvania Insurance Department or the NAIC.  If you choose to use the checklist, please place a check mark or X in column 1 for each item that is filed.</w:t>
            </w:r>
          </w:p>
        </w:tc>
      </w:tr>
      <w:tr w:rsidR="00875487" w:rsidRPr="003F12F2" w:rsidTr="000A5D8B">
        <w:tc>
          <w:tcPr>
            <w:tcW w:w="605" w:type="dxa"/>
          </w:tcPr>
          <w:p w:rsidR="00875487" w:rsidRPr="003F12F2" w:rsidRDefault="00875487" w:rsidP="00AD2186">
            <w:pPr>
              <w:spacing w:before="40" w:after="40"/>
              <w:jc w:val="center"/>
              <w:rPr>
                <w:sz w:val="20"/>
                <w:szCs w:val="20"/>
              </w:rPr>
            </w:pPr>
            <w:r w:rsidRPr="003F12F2">
              <w:rPr>
                <w:sz w:val="20"/>
                <w:szCs w:val="20"/>
              </w:rPr>
              <w:t>(2)</w:t>
            </w:r>
          </w:p>
        </w:tc>
        <w:tc>
          <w:tcPr>
            <w:tcW w:w="1257" w:type="dxa"/>
          </w:tcPr>
          <w:p w:rsidR="00875487" w:rsidRPr="003F12F2" w:rsidRDefault="00875487" w:rsidP="00AD2186">
            <w:pPr>
              <w:spacing w:before="40" w:after="40"/>
              <w:rPr>
                <w:sz w:val="20"/>
                <w:szCs w:val="20"/>
              </w:rPr>
            </w:pPr>
            <w:r w:rsidRPr="003F12F2">
              <w:rPr>
                <w:sz w:val="20"/>
                <w:szCs w:val="20"/>
              </w:rPr>
              <w:t>Line #</w:t>
            </w:r>
          </w:p>
        </w:tc>
        <w:tc>
          <w:tcPr>
            <w:tcW w:w="9118" w:type="dxa"/>
          </w:tcPr>
          <w:p w:rsidR="00875487" w:rsidRPr="003F12F2" w:rsidRDefault="00875487" w:rsidP="00AD2186">
            <w:pPr>
              <w:spacing w:before="40" w:after="40"/>
              <w:rPr>
                <w:sz w:val="20"/>
                <w:szCs w:val="20"/>
              </w:rPr>
            </w:pPr>
            <w:r w:rsidRPr="003F12F2">
              <w:rPr>
                <w:sz w:val="20"/>
                <w:szCs w:val="20"/>
              </w:rPr>
              <w:t>A standard filing number used for easy reference if you have questions.  This line # may change from year to year.</w:t>
            </w:r>
          </w:p>
        </w:tc>
      </w:tr>
      <w:tr w:rsidR="00875487" w:rsidRPr="003F12F2" w:rsidTr="000A5D8B">
        <w:tc>
          <w:tcPr>
            <w:tcW w:w="605" w:type="dxa"/>
            <w:tcBorders>
              <w:bottom w:val="nil"/>
            </w:tcBorders>
          </w:tcPr>
          <w:p w:rsidR="00875487" w:rsidRPr="003F12F2" w:rsidRDefault="00875487" w:rsidP="00AD2186">
            <w:pPr>
              <w:spacing w:before="40" w:after="40"/>
              <w:jc w:val="center"/>
              <w:rPr>
                <w:sz w:val="20"/>
                <w:szCs w:val="20"/>
              </w:rPr>
            </w:pPr>
            <w:r w:rsidRPr="003F12F2">
              <w:rPr>
                <w:sz w:val="20"/>
                <w:szCs w:val="20"/>
              </w:rPr>
              <w:t>(3)</w:t>
            </w:r>
          </w:p>
        </w:tc>
        <w:tc>
          <w:tcPr>
            <w:tcW w:w="1257" w:type="dxa"/>
            <w:tcBorders>
              <w:bottom w:val="nil"/>
            </w:tcBorders>
          </w:tcPr>
          <w:p w:rsidR="00875487" w:rsidRPr="003F12F2" w:rsidRDefault="00875487" w:rsidP="00AD2186">
            <w:pPr>
              <w:spacing w:before="40" w:after="40"/>
              <w:rPr>
                <w:sz w:val="20"/>
                <w:szCs w:val="20"/>
              </w:rPr>
            </w:pPr>
            <w:r w:rsidRPr="003F12F2">
              <w:rPr>
                <w:sz w:val="20"/>
                <w:szCs w:val="20"/>
              </w:rPr>
              <w:t>Required Filings</w:t>
            </w:r>
          </w:p>
        </w:tc>
        <w:tc>
          <w:tcPr>
            <w:tcW w:w="9118" w:type="dxa"/>
            <w:tcBorders>
              <w:bottom w:val="nil"/>
            </w:tcBorders>
          </w:tcPr>
          <w:p w:rsidR="004010BE" w:rsidRPr="003F12F2" w:rsidRDefault="00875487">
            <w:pPr>
              <w:pStyle w:val="BodyTextIndent"/>
              <w:tabs>
                <w:tab w:val="left" w:pos="8010"/>
              </w:tabs>
              <w:spacing w:after="0"/>
              <w:ind w:left="0"/>
              <w:rPr>
                <w:sz w:val="20"/>
                <w:szCs w:val="20"/>
              </w:rPr>
            </w:pPr>
            <w:r w:rsidRPr="003F12F2">
              <w:rPr>
                <w:sz w:val="20"/>
                <w:szCs w:val="20"/>
              </w:rPr>
              <w:t>Filings with the Pennsylvania Insurance Department (the “Department”) are to</w:t>
            </w:r>
            <w:r w:rsidR="00AA584B" w:rsidRPr="003F12F2">
              <w:rPr>
                <w:sz w:val="20"/>
                <w:szCs w:val="20"/>
              </w:rPr>
              <w:t xml:space="preserve"> be made in hard copy.  The</w:t>
            </w:r>
            <w:r w:rsidR="006E1000" w:rsidRPr="003F12F2">
              <w:rPr>
                <w:sz w:val="20"/>
                <w:szCs w:val="20"/>
              </w:rPr>
              <w:t xml:space="preserve"> </w:t>
            </w:r>
            <w:r w:rsidRPr="003F12F2">
              <w:rPr>
                <w:sz w:val="20"/>
                <w:szCs w:val="20"/>
              </w:rPr>
              <w:t>Annual Statement must be filed in book form with all pages securely fastened inside the annual statement jacket.  Annual and quarterly statement pages must be printed on double side and may not be reproduced with data on only one side of the page.  However, Schedule D “insert” pages and required one-page supplements may be reproduced with one-sided print.</w:t>
            </w:r>
          </w:p>
          <w:p w:rsidR="004010BE" w:rsidRPr="003F12F2" w:rsidRDefault="00875487">
            <w:pPr>
              <w:tabs>
                <w:tab w:val="left" w:pos="8010"/>
              </w:tabs>
              <w:rPr>
                <w:sz w:val="20"/>
                <w:szCs w:val="20"/>
              </w:rPr>
            </w:pPr>
            <w:r w:rsidRPr="003F12F2">
              <w:rPr>
                <w:sz w:val="20"/>
                <w:szCs w:val="20"/>
              </w:rPr>
              <w:t xml:space="preserve">Companies are not required to file financial information in an electronic format with the Department.  However, an electronic filing must be made with the NAIC, either on the NAIC website at </w:t>
            </w:r>
            <w:hyperlink r:id="rId9" w:history="1">
              <w:r w:rsidR="00975E8F" w:rsidRPr="00C664B4">
                <w:rPr>
                  <w:rStyle w:val="Hyperlink"/>
                  <w:sz w:val="20"/>
                  <w:szCs w:val="20"/>
                </w:rPr>
                <w:t>www.naic.org</w:t>
              </w:r>
            </w:hyperlink>
            <w:r w:rsidRPr="003F12F2">
              <w:rPr>
                <w:sz w:val="20"/>
                <w:szCs w:val="20"/>
              </w:rPr>
              <w:t xml:space="preserve"> or by diskette.  Companies that file with the NAIC via the internet are not required to submit diskettes to the NAIC.  The NAIC will be providing additional instructions to assist you in filing with the NAIC.</w:t>
            </w:r>
          </w:p>
          <w:p w:rsidR="004010BE" w:rsidRPr="003F12F2" w:rsidRDefault="00875487">
            <w:pPr>
              <w:pStyle w:val="BodyTextIndent"/>
              <w:tabs>
                <w:tab w:val="left" w:pos="8010"/>
              </w:tabs>
              <w:spacing w:after="0"/>
              <w:ind w:left="0"/>
              <w:rPr>
                <w:sz w:val="20"/>
                <w:szCs w:val="20"/>
              </w:rPr>
            </w:pPr>
            <w:r w:rsidRPr="003F12F2">
              <w:rPr>
                <w:sz w:val="20"/>
                <w:szCs w:val="20"/>
              </w:rPr>
              <w:lastRenderedPageBreak/>
              <w:t xml:space="preserve">Please be advised that the checklist and instructions are not intended to be an all-inclusive notice of required filings.  Therefore, supplemental exhibits and other filings may also be required of any </w:t>
            </w:r>
            <w:r w:rsidR="00385A76" w:rsidRPr="003F12F2">
              <w:rPr>
                <w:sz w:val="20"/>
                <w:szCs w:val="20"/>
              </w:rPr>
              <w:t>insurer</w:t>
            </w:r>
            <w:r w:rsidRPr="003F12F2">
              <w:rPr>
                <w:sz w:val="20"/>
                <w:szCs w:val="20"/>
              </w:rPr>
              <w:t>.</w:t>
            </w:r>
          </w:p>
          <w:p w:rsidR="004010BE" w:rsidRPr="003F12F2" w:rsidRDefault="00875487">
            <w:pPr>
              <w:rPr>
                <w:sz w:val="20"/>
                <w:szCs w:val="20"/>
              </w:rPr>
            </w:pPr>
            <w:r w:rsidRPr="003F12F2">
              <w:rPr>
                <w:sz w:val="20"/>
                <w:szCs w:val="20"/>
              </w:rPr>
              <w:t xml:space="preserve">The </w:t>
            </w:r>
            <w:r w:rsidRPr="003F12F2">
              <w:rPr>
                <w:b/>
                <w:bCs/>
                <w:i/>
                <w:iCs/>
                <w:sz w:val="20"/>
                <w:szCs w:val="20"/>
              </w:rPr>
              <w:t xml:space="preserve">Annual Statement Electronic Filing </w:t>
            </w:r>
            <w:r w:rsidRPr="003F12F2">
              <w:rPr>
                <w:sz w:val="20"/>
                <w:szCs w:val="20"/>
              </w:rPr>
              <w:t xml:space="preserve">includes the annual statement and all supplements due March 1, per the </w:t>
            </w:r>
            <w:r w:rsidRPr="003F12F2">
              <w:rPr>
                <w:i/>
                <w:iCs/>
                <w:sz w:val="20"/>
                <w:szCs w:val="20"/>
              </w:rPr>
              <w:t xml:space="preserve">Annual Statement Instructions. </w:t>
            </w:r>
            <w:r w:rsidRPr="003F12F2">
              <w:rPr>
                <w:sz w:val="20"/>
                <w:szCs w:val="20"/>
              </w:rPr>
              <w:t xml:space="preserve">This includes all detail investment schedules and other supplements for which printed detail is exempted per the </w:t>
            </w:r>
            <w:r w:rsidRPr="003F12F2">
              <w:rPr>
                <w:i/>
                <w:iCs/>
                <w:sz w:val="20"/>
                <w:szCs w:val="20"/>
              </w:rPr>
              <w:t>Annual Statement Instructions</w:t>
            </w:r>
            <w:r w:rsidRPr="003F12F2">
              <w:rPr>
                <w:sz w:val="20"/>
                <w:szCs w:val="20"/>
              </w:rPr>
              <w:t>.  This submission includes all .pdf files for annual statement data.</w:t>
            </w:r>
          </w:p>
          <w:p w:rsidR="004010BE" w:rsidRPr="003F12F2" w:rsidRDefault="00875487">
            <w:pPr>
              <w:rPr>
                <w:sz w:val="20"/>
                <w:szCs w:val="20"/>
              </w:rPr>
            </w:pPr>
            <w:r w:rsidRPr="003F12F2">
              <w:rPr>
                <w:sz w:val="20"/>
                <w:szCs w:val="20"/>
              </w:rPr>
              <w:t xml:space="preserve">The </w:t>
            </w:r>
            <w:r w:rsidRPr="003F12F2">
              <w:rPr>
                <w:b/>
                <w:bCs/>
                <w:i/>
                <w:iCs/>
                <w:sz w:val="20"/>
                <w:szCs w:val="20"/>
              </w:rPr>
              <w:t>March .PDF Filing</w:t>
            </w:r>
            <w:r w:rsidRPr="003F12F2">
              <w:rPr>
                <w:sz w:val="20"/>
                <w:szCs w:val="20"/>
              </w:rPr>
              <w:t xml:space="preserve"> is the .pdf file for annual statement data, detail for investment schedule and supplements due March 1.</w:t>
            </w:r>
          </w:p>
          <w:p w:rsidR="004010BE" w:rsidRPr="003F12F2" w:rsidRDefault="00875487">
            <w:pPr>
              <w:tabs>
                <w:tab w:val="left" w:pos="7380"/>
              </w:tabs>
              <w:rPr>
                <w:sz w:val="20"/>
                <w:szCs w:val="20"/>
              </w:rPr>
            </w:pPr>
            <w:r w:rsidRPr="003F12F2">
              <w:rPr>
                <w:sz w:val="20"/>
                <w:szCs w:val="20"/>
              </w:rPr>
              <w:t xml:space="preserve">The </w:t>
            </w:r>
            <w:r w:rsidRPr="003F12F2">
              <w:rPr>
                <w:b/>
                <w:bCs/>
                <w:i/>
                <w:iCs/>
                <w:sz w:val="20"/>
                <w:szCs w:val="20"/>
              </w:rPr>
              <w:t>Supplemental Electronic Filing</w:t>
            </w:r>
            <w:r w:rsidRPr="003F12F2">
              <w:rPr>
                <w:sz w:val="20"/>
                <w:szCs w:val="20"/>
              </w:rPr>
              <w:t xml:space="preserve"> includes all supplements due April 1, per the </w:t>
            </w:r>
            <w:r w:rsidRPr="003F12F2">
              <w:rPr>
                <w:i/>
                <w:iCs/>
                <w:sz w:val="20"/>
                <w:szCs w:val="20"/>
              </w:rPr>
              <w:t xml:space="preserve">Annual Statement Instructions. </w:t>
            </w:r>
            <w:r w:rsidRPr="003F12F2">
              <w:rPr>
                <w:sz w:val="20"/>
                <w:szCs w:val="20"/>
              </w:rPr>
              <w:t>This submission includes all .pdf files for supplemental schedules and exhibits.</w:t>
            </w:r>
          </w:p>
          <w:p w:rsidR="004010BE" w:rsidRPr="003F12F2" w:rsidRDefault="00875487">
            <w:pPr>
              <w:tabs>
                <w:tab w:val="left" w:pos="7380"/>
              </w:tabs>
              <w:rPr>
                <w:sz w:val="20"/>
                <w:szCs w:val="20"/>
              </w:rPr>
            </w:pPr>
            <w:r w:rsidRPr="003F12F2">
              <w:rPr>
                <w:sz w:val="20"/>
                <w:szCs w:val="20"/>
              </w:rPr>
              <w:t xml:space="preserve">The </w:t>
            </w:r>
            <w:r w:rsidRPr="003F12F2">
              <w:rPr>
                <w:b/>
                <w:bCs/>
                <w:i/>
                <w:iCs/>
                <w:sz w:val="20"/>
                <w:szCs w:val="20"/>
              </w:rPr>
              <w:t>Supplement .PDF Filing</w:t>
            </w:r>
            <w:r w:rsidRPr="003F12F2">
              <w:rPr>
                <w:sz w:val="20"/>
                <w:szCs w:val="20"/>
              </w:rPr>
              <w:t xml:space="preserve"> is the .pdf file for all supplemental schedules and exhibits due April 1.</w:t>
            </w:r>
          </w:p>
          <w:p w:rsidR="004010BE" w:rsidRPr="003F12F2" w:rsidRDefault="00875487">
            <w:pPr>
              <w:tabs>
                <w:tab w:val="left" w:pos="7380"/>
              </w:tabs>
              <w:rPr>
                <w:sz w:val="20"/>
                <w:szCs w:val="20"/>
              </w:rPr>
            </w:pPr>
            <w:r w:rsidRPr="003F12F2">
              <w:rPr>
                <w:sz w:val="20"/>
                <w:szCs w:val="20"/>
              </w:rPr>
              <w:t xml:space="preserve">The </w:t>
            </w:r>
            <w:r w:rsidRPr="003F12F2">
              <w:rPr>
                <w:b/>
                <w:bCs/>
                <w:i/>
                <w:iCs/>
                <w:sz w:val="20"/>
                <w:szCs w:val="20"/>
              </w:rPr>
              <w:t>Quarterly Electronic Filing</w:t>
            </w:r>
            <w:r w:rsidRPr="003F12F2">
              <w:rPr>
                <w:sz w:val="20"/>
                <w:szCs w:val="20"/>
              </w:rPr>
              <w:t xml:space="preserve"> includes the quarterly statement data and the .pdf files for all quarterly data.</w:t>
            </w:r>
          </w:p>
          <w:p w:rsidR="004010BE" w:rsidRPr="003F12F2" w:rsidRDefault="00875487">
            <w:pPr>
              <w:tabs>
                <w:tab w:val="left" w:pos="7380"/>
              </w:tabs>
              <w:rPr>
                <w:i/>
                <w:iCs/>
                <w:sz w:val="20"/>
                <w:szCs w:val="20"/>
              </w:rPr>
            </w:pPr>
            <w:r w:rsidRPr="003F12F2">
              <w:rPr>
                <w:sz w:val="20"/>
                <w:szCs w:val="20"/>
              </w:rPr>
              <w:t xml:space="preserve">The </w:t>
            </w:r>
            <w:r w:rsidRPr="003F12F2">
              <w:rPr>
                <w:b/>
                <w:bCs/>
                <w:i/>
                <w:iCs/>
                <w:sz w:val="20"/>
                <w:szCs w:val="20"/>
              </w:rPr>
              <w:t>Quarterly .PDF Filing</w:t>
            </w:r>
            <w:r w:rsidRPr="003F12F2">
              <w:rPr>
                <w:sz w:val="20"/>
                <w:szCs w:val="20"/>
              </w:rPr>
              <w:t xml:space="preserve"> is the .pdf for quarterly statement data.</w:t>
            </w:r>
          </w:p>
          <w:p w:rsidR="004010BE" w:rsidRPr="003F12F2" w:rsidRDefault="00875487">
            <w:pPr>
              <w:tabs>
                <w:tab w:val="left" w:pos="7380"/>
              </w:tabs>
              <w:rPr>
                <w:sz w:val="20"/>
                <w:szCs w:val="20"/>
              </w:rPr>
            </w:pPr>
            <w:r w:rsidRPr="003F12F2">
              <w:rPr>
                <w:sz w:val="20"/>
                <w:szCs w:val="20"/>
              </w:rPr>
              <w:t xml:space="preserve">The </w:t>
            </w:r>
            <w:r w:rsidRPr="003F12F2">
              <w:rPr>
                <w:b/>
                <w:bCs/>
                <w:i/>
                <w:iCs/>
                <w:sz w:val="20"/>
                <w:szCs w:val="20"/>
              </w:rPr>
              <w:t xml:space="preserve">June .PDF Filing </w:t>
            </w:r>
            <w:r w:rsidRPr="003F12F2">
              <w:rPr>
                <w:sz w:val="20"/>
              </w:rPr>
              <w:t>is the .pdf file for the Audited Financial Reports and Accountants Letter of Qualifications.</w:t>
            </w:r>
          </w:p>
        </w:tc>
      </w:tr>
      <w:tr w:rsidR="00875487" w:rsidRPr="003F12F2" w:rsidTr="000A5D8B">
        <w:trPr>
          <w:trHeight w:val="1100"/>
        </w:trPr>
        <w:tc>
          <w:tcPr>
            <w:tcW w:w="605" w:type="dxa"/>
          </w:tcPr>
          <w:p w:rsidR="00875487" w:rsidRPr="003F12F2" w:rsidRDefault="00875487" w:rsidP="00AD2186">
            <w:pPr>
              <w:spacing w:before="40" w:after="40"/>
              <w:jc w:val="center"/>
              <w:rPr>
                <w:sz w:val="20"/>
                <w:szCs w:val="20"/>
              </w:rPr>
            </w:pPr>
            <w:r w:rsidRPr="003F12F2">
              <w:rPr>
                <w:sz w:val="20"/>
                <w:szCs w:val="20"/>
              </w:rPr>
              <w:lastRenderedPageBreak/>
              <w:t>(4)</w:t>
            </w:r>
          </w:p>
        </w:tc>
        <w:tc>
          <w:tcPr>
            <w:tcW w:w="1257" w:type="dxa"/>
          </w:tcPr>
          <w:p w:rsidR="00875487" w:rsidRPr="003F12F2" w:rsidRDefault="00875487" w:rsidP="00AD2186">
            <w:pPr>
              <w:spacing w:before="40" w:after="40"/>
              <w:rPr>
                <w:sz w:val="20"/>
                <w:szCs w:val="20"/>
              </w:rPr>
            </w:pPr>
            <w:r w:rsidRPr="003F12F2">
              <w:rPr>
                <w:sz w:val="20"/>
                <w:szCs w:val="20"/>
              </w:rPr>
              <w:t>Number of Copies</w:t>
            </w:r>
          </w:p>
        </w:tc>
        <w:tc>
          <w:tcPr>
            <w:tcW w:w="9118" w:type="dxa"/>
          </w:tcPr>
          <w:p w:rsidR="00875487" w:rsidRDefault="00875487" w:rsidP="00636EB6">
            <w:pPr>
              <w:rPr>
                <w:b/>
                <w:bCs/>
                <w:spacing w:val="-2"/>
                <w:sz w:val="20"/>
                <w:szCs w:val="20"/>
              </w:rPr>
            </w:pPr>
            <w:r w:rsidRPr="003F12F2">
              <w:rPr>
                <w:sz w:val="20"/>
                <w:szCs w:val="20"/>
              </w:rPr>
              <w:t xml:space="preserve">Indicates the number of copies that each </w:t>
            </w:r>
            <w:r w:rsidR="00636EB6">
              <w:rPr>
                <w:sz w:val="20"/>
                <w:szCs w:val="20"/>
              </w:rPr>
              <w:t xml:space="preserve">domestic or </w:t>
            </w:r>
            <w:r w:rsidR="0046473E">
              <w:rPr>
                <w:sz w:val="20"/>
                <w:szCs w:val="20"/>
              </w:rPr>
              <w:t>F</w:t>
            </w:r>
            <w:r w:rsidRPr="003F12F2">
              <w:rPr>
                <w:sz w:val="20"/>
                <w:szCs w:val="20"/>
              </w:rPr>
              <w:t>oreign</w:t>
            </w:r>
            <w:r w:rsidR="0046473E">
              <w:rPr>
                <w:sz w:val="20"/>
                <w:szCs w:val="20"/>
              </w:rPr>
              <w:t>/Alien</w:t>
            </w:r>
            <w:r w:rsidRPr="003F12F2">
              <w:rPr>
                <w:sz w:val="20"/>
                <w:szCs w:val="20"/>
              </w:rPr>
              <w:t xml:space="preserve"> company is required to file for each type of form. </w:t>
            </w:r>
          </w:p>
          <w:p w:rsidR="00636EB6" w:rsidRPr="00A938CF" w:rsidRDefault="004E7D90" w:rsidP="00C11D8D">
            <w:pPr>
              <w:rPr>
                <w:b/>
                <w:bCs/>
                <w:color w:val="FF0000"/>
                <w:sz w:val="20"/>
                <w:szCs w:val="20"/>
              </w:rPr>
            </w:pPr>
            <w:r w:rsidRPr="000971CA">
              <w:rPr>
                <w:b/>
                <w:color w:val="FF0000"/>
                <w:sz w:val="20"/>
              </w:rPr>
              <w:t>FOREIGN/ALIEN COMPANIES SHOULD ONLY FILE THOSE SPECIFIC ITEMS NOTED AS REQUIRED IN THE FOREIGN COLUMN.  PLEASE DO NOT FILE ITEMS NOT SPECIFICALLY REQUIRED</w:t>
            </w:r>
            <w:r w:rsidR="00636EB6" w:rsidRPr="00A938CF">
              <w:rPr>
                <w:b/>
                <w:color w:val="FF0000"/>
                <w:sz w:val="20"/>
                <w:szCs w:val="20"/>
              </w:rPr>
              <w:t>.</w:t>
            </w:r>
          </w:p>
        </w:tc>
      </w:tr>
      <w:tr w:rsidR="00875487" w:rsidRPr="003F12F2" w:rsidTr="000A5D8B">
        <w:tc>
          <w:tcPr>
            <w:tcW w:w="605" w:type="dxa"/>
          </w:tcPr>
          <w:p w:rsidR="00875487" w:rsidRPr="003F12F2" w:rsidRDefault="00875487" w:rsidP="00AD2186">
            <w:pPr>
              <w:spacing w:before="40" w:after="40"/>
              <w:jc w:val="center"/>
              <w:rPr>
                <w:sz w:val="20"/>
                <w:szCs w:val="20"/>
              </w:rPr>
            </w:pPr>
            <w:r w:rsidRPr="003F12F2">
              <w:rPr>
                <w:sz w:val="20"/>
                <w:szCs w:val="20"/>
              </w:rPr>
              <w:t>(5)</w:t>
            </w:r>
          </w:p>
        </w:tc>
        <w:tc>
          <w:tcPr>
            <w:tcW w:w="1257" w:type="dxa"/>
          </w:tcPr>
          <w:p w:rsidR="00875487" w:rsidRPr="003F12F2" w:rsidRDefault="00875487" w:rsidP="00AD2186">
            <w:pPr>
              <w:spacing w:before="40" w:after="40"/>
              <w:rPr>
                <w:sz w:val="20"/>
                <w:szCs w:val="20"/>
              </w:rPr>
            </w:pPr>
            <w:r w:rsidRPr="003F12F2">
              <w:rPr>
                <w:sz w:val="20"/>
                <w:szCs w:val="20"/>
              </w:rPr>
              <w:t>Due Date</w:t>
            </w:r>
          </w:p>
        </w:tc>
        <w:tc>
          <w:tcPr>
            <w:tcW w:w="9118" w:type="dxa"/>
          </w:tcPr>
          <w:p w:rsidR="00875487" w:rsidRPr="003F12F2" w:rsidRDefault="00875487" w:rsidP="00AD2186">
            <w:pPr>
              <w:spacing w:before="40" w:after="40"/>
              <w:rPr>
                <w:sz w:val="20"/>
                <w:szCs w:val="20"/>
              </w:rPr>
            </w:pPr>
            <w:r w:rsidRPr="003F12F2">
              <w:rPr>
                <w:sz w:val="20"/>
                <w:szCs w:val="20"/>
              </w:rPr>
              <w:t>Indicates the date on which the company must file the form. See Note E.</w:t>
            </w:r>
          </w:p>
        </w:tc>
      </w:tr>
      <w:tr w:rsidR="00875487" w:rsidRPr="003F12F2" w:rsidTr="000A5D8B">
        <w:trPr>
          <w:trHeight w:val="983"/>
        </w:trPr>
        <w:tc>
          <w:tcPr>
            <w:tcW w:w="605" w:type="dxa"/>
          </w:tcPr>
          <w:p w:rsidR="00875487" w:rsidRPr="003F12F2" w:rsidRDefault="00875487" w:rsidP="00AD2186">
            <w:pPr>
              <w:spacing w:before="40" w:after="40"/>
              <w:jc w:val="center"/>
              <w:rPr>
                <w:sz w:val="20"/>
                <w:szCs w:val="20"/>
              </w:rPr>
            </w:pPr>
            <w:r w:rsidRPr="003F12F2">
              <w:rPr>
                <w:sz w:val="20"/>
                <w:szCs w:val="20"/>
              </w:rPr>
              <w:t>(6)</w:t>
            </w:r>
          </w:p>
        </w:tc>
        <w:tc>
          <w:tcPr>
            <w:tcW w:w="1257" w:type="dxa"/>
          </w:tcPr>
          <w:p w:rsidR="00875487" w:rsidRPr="003F12F2" w:rsidRDefault="00875487" w:rsidP="00AD2186">
            <w:pPr>
              <w:spacing w:before="40" w:after="40"/>
              <w:rPr>
                <w:sz w:val="20"/>
                <w:szCs w:val="20"/>
              </w:rPr>
            </w:pPr>
            <w:r w:rsidRPr="003F12F2">
              <w:rPr>
                <w:sz w:val="20"/>
                <w:szCs w:val="20"/>
              </w:rPr>
              <w:t>Form</w:t>
            </w:r>
          </w:p>
          <w:p w:rsidR="00875487" w:rsidRPr="003F12F2" w:rsidRDefault="00875487" w:rsidP="00AD2186">
            <w:pPr>
              <w:spacing w:before="40" w:after="40"/>
              <w:rPr>
                <w:sz w:val="20"/>
                <w:szCs w:val="20"/>
              </w:rPr>
            </w:pPr>
            <w:r w:rsidRPr="003F12F2">
              <w:rPr>
                <w:sz w:val="20"/>
                <w:szCs w:val="20"/>
              </w:rPr>
              <w:t>Source</w:t>
            </w:r>
          </w:p>
        </w:tc>
        <w:tc>
          <w:tcPr>
            <w:tcW w:w="9118" w:type="dxa"/>
          </w:tcPr>
          <w:p w:rsidR="004010BE" w:rsidRPr="003F12F2" w:rsidRDefault="00875487">
            <w:pPr>
              <w:pStyle w:val="BodyText"/>
              <w:jc w:val="left"/>
              <w:rPr>
                <w:sz w:val="20"/>
                <w:szCs w:val="20"/>
              </w:rPr>
            </w:pPr>
            <w:r w:rsidRPr="003F12F2">
              <w:rPr>
                <w:sz w:val="20"/>
                <w:szCs w:val="20"/>
              </w:rPr>
              <w:t>“NAIC” means the company must obtain the form from the appropriate vendor.  See Note M.</w:t>
            </w:r>
          </w:p>
          <w:p w:rsidR="004010BE" w:rsidRPr="003F12F2" w:rsidRDefault="00875487">
            <w:pPr>
              <w:pStyle w:val="BodyText"/>
              <w:jc w:val="left"/>
              <w:rPr>
                <w:sz w:val="20"/>
                <w:szCs w:val="20"/>
              </w:rPr>
            </w:pPr>
            <w:r w:rsidRPr="003F12F2">
              <w:rPr>
                <w:sz w:val="20"/>
                <w:szCs w:val="20"/>
              </w:rPr>
              <w:t xml:space="preserve">“State” means that Pennsylvania will provide the forms upon request. </w:t>
            </w:r>
          </w:p>
          <w:p w:rsidR="004010BE" w:rsidRPr="003F12F2" w:rsidRDefault="00875487">
            <w:pPr>
              <w:pStyle w:val="BodyText"/>
              <w:jc w:val="left"/>
              <w:rPr>
                <w:sz w:val="20"/>
                <w:szCs w:val="20"/>
              </w:rPr>
            </w:pPr>
            <w:r w:rsidRPr="003F12F2">
              <w:rPr>
                <w:sz w:val="20"/>
                <w:szCs w:val="20"/>
              </w:rPr>
              <w:t xml:space="preserve">“Company” means that the company, or its representative (e.g., its CPA firm), must provide the form based upon the appropriate state instructions or the </w:t>
            </w:r>
            <w:r w:rsidRPr="003F12F2">
              <w:rPr>
                <w:i/>
                <w:iCs/>
                <w:sz w:val="20"/>
                <w:szCs w:val="20"/>
              </w:rPr>
              <w:t>NAIC Annual Statement Instructions.</w:t>
            </w:r>
          </w:p>
        </w:tc>
      </w:tr>
      <w:tr w:rsidR="00875487" w:rsidRPr="003F12F2" w:rsidTr="000A5D8B">
        <w:tc>
          <w:tcPr>
            <w:tcW w:w="605" w:type="dxa"/>
          </w:tcPr>
          <w:p w:rsidR="00875487" w:rsidRPr="003F12F2" w:rsidRDefault="00875487" w:rsidP="00AD2186">
            <w:pPr>
              <w:pStyle w:val="BodyText"/>
              <w:spacing w:before="40" w:after="40"/>
              <w:jc w:val="center"/>
              <w:rPr>
                <w:sz w:val="20"/>
                <w:szCs w:val="20"/>
              </w:rPr>
            </w:pPr>
            <w:r w:rsidRPr="003F12F2">
              <w:rPr>
                <w:sz w:val="20"/>
                <w:szCs w:val="20"/>
              </w:rPr>
              <w:t>(7)</w:t>
            </w:r>
          </w:p>
        </w:tc>
        <w:tc>
          <w:tcPr>
            <w:tcW w:w="1257" w:type="dxa"/>
          </w:tcPr>
          <w:p w:rsidR="00875487" w:rsidRPr="003F12F2" w:rsidRDefault="00875487" w:rsidP="00AD2186">
            <w:pPr>
              <w:pStyle w:val="BodyText"/>
              <w:spacing w:before="40" w:after="40"/>
              <w:jc w:val="left"/>
              <w:rPr>
                <w:sz w:val="20"/>
                <w:szCs w:val="20"/>
              </w:rPr>
            </w:pPr>
            <w:r w:rsidRPr="003F12F2">
              <w:rPr>
                <w:sz w:val="20"/>
                <w:szCs w:val="20"/>
              </w:rPr>
              <w:t>Notes</w:t>
            </w:r>
          </w:p>
        </w:tc>
        <w:tc>
          <w:tcPr>
            <w:tcW w:w="9118" w:type="dxa"/>
          </w:tcPr>
          <w:p w:rsidR="00875487" w:rsidRPr="003F12F2" w:rsidRDefault="00875487" w:rsidP="008A2477">
            <w:pPr>
              <w:pStyle w:val="BodyText"/>
              <w:spacing w:before="40" w:after="40"/>
              <w:jc w:val="left"/>
              <w:rPr>
                <w:sz w:val="20"/>
                <w:szCs w:val="20"/>
              </w:rPr>
            </w:pPr>
            <w:r w:rsidRPr="003F12F2">
              <w:rPr>
                <w:sz w:val="20"/>
                <w:szCs w:val="20"/>
              </w:rPr>
              <w:t>The letters in this column correspond to the notes contained</w:t>
            </w:r>
            <w:r w:rsidR="00AA584B" w:rsidRPr="003F12F2">
              <w:rPr>
                <w:sz w:val="20"/>
                <w:szCs w:val="20"/>
              </w:rPr>
              <w:t xml:space="preserve"> in the “Notes Pennsylvania</w:t>
            </w:r>
            <w:r w:rsidRPr="003F12F2">
              <w:rPr>
                <w:sz w:val="20"/>
                <w:szCs w:val="20"/>
              </w:rPr>
              <w:t>” section.  Please read each applicable note carefully before submitting a filing.</w:t>
            </w:r>
          </w:p>
        </w:tc>
      </w:tr>
    </w:tbl>
    <w:p w:rsidR="004010BE" w:rsidRPr="003F12F2" w:rsidRDefault="004010BE">
      <w:pPr>
        <w:pStyle w:val="List"/>
        <w:rPr>
          <w:sz w:val="24"/>
          <w:szCs w:val="24"/>
        </w:rPr>
      </w:pPr>
    </w:p>
    <w:tbl>
      <w:tblPr>
        <w:tblW w:w="110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0"/>
        <w:gridCol w:w="588"/>
        <w:gridCol w:w="1440"/>
        <w:gridCol w:w="8640"/>
      </w:tblGrid>
      <w:tr w:rsidR="00875487" w:rsidRPr="003F12F2">
        <w:trPr>
          <w:tblHeader/>
        </w:trPr>
        <w:tc>
          <w:tcPr>
            <w:tcW w:w="11028" w:type="dxa"/>
            <w:gridSpan w:val="4"/>
            <w:shd w:val="clear" w:color="auto" w:fill="FF99CC"/>
          </w:tcPr>
          <w:p w:rsidR="00875487" w:rsidRPr="003F12F2" w:rsidRDefault="00875487" w:rsidP="00AD2186">
            <w:pPr>
              <w:jc w:val="center"/>
              <w:rPr>
                <w:b/>
                <w:bCs/>
                <w:sz w:val="28"/>
                <w:szCs w:val="28"/>
              </w:rPr>
            </w:pPr>
            <w:r w:rsidRPr="003F12F2">
              <w:rPr>
                <w:b/>
                <w:bCs/>
                <w:sz w:val="28"/>
                <w:szCs w:val="28"/>
              </w:rPr>
              <w:t>NOTES</w:t>
            </w:r>
          </w:p>
          <w:p w:rsidR="00875487" w:rsidRPr="003F12F2" w:rsidRDefault="00875487" w:rsidP="008A2477">
            <w:pPr>
              <w:jc w:val="center"/>
              <w:rPr>
                <w:b/>
                <w:bCs/>
              </w:rPr>
            </w:pPr>
            <w:r w:rsidRPr="003F12F2">
              <w:rPr>
                <w:b/>
                <w:bCs/>
              </w:rPr>
              <w:t>PENNSYLVANIA</w:t>
            </w:r>
          </w:p>
        </w:tc>
      </w:tr>
      <w:tr w:rsidR="00875487" w:rsidRPr="003F12F2">
        <w:trPr>
          <w:tblHeader/>
        </w:trPr>
        <w:tc>
          <w:tcPr>
            <w:tcW w:w="11028" w:type="dxa"/>
            <w:gridSpan w:val="4"/>
            <w:shd w:val="clear" w:color="auto" w:fill="E0E0E0"/>
          </w:tcPr>
          <w:p w:rsidR="00875487" w:rsidRPr="003F12F2" w:rsidRDefault="00875487" w:rsidP="00AD2186">
            <w:pPr>
              <w:pStyle w:val="BodyText"/>
              <w:tabs>
                <w:tab w:val="left" w:pos="720"/>
              </w:tabs>
              <w:jc w:val="left"/>
              <w:rPr>
                <w:sz w:val="20"/>
                <w:szCs w:val="20"/>
              </w:rPr>
            </w:pPr>
            <w:r w:rsidRPr="003F12F2">
              <w:rPr>
                <w:b/>
                <w:bCs/>
                <w:sz w:val="20"/>
                <w:szCs w:val="20"/>
              </w:rPr>
              <w:t xml:space="preserve">Notes A to L apply to </w:t>
            </w:r>
            <w:smartTag w:uri="urn:schemas-microsoft-com:office:smarttags" w:element="stockticker">
              <w:r w:rsidRPr="003F12F2">
                <w:rPr>
                  <w:b/>
                  <w:bCs/>
                  <w:sz w:val="20"/>
                  <w:szCs w:val="20"/>
                </w:rPr>
                <w:t>ALL</w:t>
              </w:r>
            </w:smartTag>
            <w:r w:rsidRPr="003F12F2">
              <w:rPr>
                <w:b/>
                <w:bCs/>
                <w:sz w:val="20"/>
                <w:szCs w:val="20"/>
              </w:rPr>
              <w:t xml:space="preserve"> filings.</w:t>
            </w:r>
          </w:p>
        </w:tc>
      </w:tr>
      <w:tr w:rsidR="00875487" w:rsidRPr="003F12F2">
        <w:tc>
          <w:tcPr>
            <w:tcW w:w="360" w:type="dxa"/>
          </w:tcPr>
          <w:p w:rsidR="00875487" w:rsidRPr="003F12F2" w:rsidRDefault="00875487" w:rsidP="00AD2186">
            <w:pPr>
              <w:rPr>
                <w:sz w:val="20"/>
                <w:szCs w:val="20"/>
              </w:rPr>
            </w:pPr>
          </w:p>
        </w:tc>
        <w:tc>
          <w:tcPr>
            <w:tcW w:w="588" w:type="dxa"/>
          </w:tcPr>
          <w:p w:rsidR="00875487" w:rsidRPr="003F12F2" w:rsidRDefault="00875487" w:rsidP="00AD2186">
            <w:pPr>
              <w:rPr>
                <w:sz w:val="20"/>
                <w:szCs w:val="20"/>
              </w:rPr>
            </w:pPr>
            <w:r w:rsidRPr="003F12F2">
              <w:rPr>
                <w:sz w:val="20"/>
                <w:szCs w:val="20"/>
              </w:rPr>
              <w:t>A</w:t>
            </w:r>
          </w:p>
        </w:tc>
        <w:tc>
          <w:tcPr>
            <w:tcW w:w="1440" w:type="dxa"/>
          </w:tcPr>
          <w:p w:rsidR="00875487" w:rsidRPr="003F12F2" w:rsidRDefault="00875487" w:rsidP="00AD2186">
            <w:pPr>
              <w:rPr>
                <w:sz w:val="20"/>
                <w:szCs w:val="20"/>
              </w:rPr>
            </w:pPr>
            <w:r w:rsidRPr="003F12F2">
              <w:rPr>
                <w:sz w:val="20"/>
                <w:szCs w:val="20"/>
              </w:rPr>
              <w:t>Required Filings Contact Person</w:t>
            </w:r>
          </w:p>
        </w:tc>
        <w:tc>
          <w:tcPr>
            <w:tcW w:w="8640" w:type="dxa"/>
          </w:tcPr>
          <w:p w:rsidR="00B8033F" w:rsidRDefault="00B8033F" w:rsidP="00B8033F">
            <w:pPr>
              <w:pStyle w:val="BodyText"/>
              <w:tabs>
                <w:tab w:val="left" w:pos="720"/>
              </w:tabs>
              <w:ind w:left="762"/>
              <w:jc w:val="left"/>
              <w:rPr>
                <w:sz w:val="20"/>
                <w:szCs w:val="20"/>
              </w:rPr>
            </w:pPr>
            <w:r>
              <w:rPr>
                <w:sz w:val="20"/>
                <w:szCs w:val="20"/>
              </w:rPr>
              <w:t>Title Companies</w:t>
            </w:r>
          </w:p>
          <w:p w:rsidR="00875487" w:rsidRPr="003F12F2" w:rsidRDefault="00B8033F" w:rsidP="00B8033F">
            <w:pPr>
              <w:pStyle w:val="BodyText"/>
              <w:tabs>
                <w:tab w:val="left" w:pos="720"/>
              </w:tabs>
              <w:ind w:left="762"/>
              <w:jc w:val="left"/>
              <w:rPr>
                <w:sz w:val="20"/>
                <w:szCs w:val="20"/>
              </w:rPr>
            </w:pPr>
            <w:r>
              <w:rPr>
                <w:sz w:val="20"/>
                <w:szCs w:val="20"/>
              </w:rPr>
              <w:t>F</w:t>
            </w:r>
            <w:r w:rsidR="00875487" w:rsidRPr="003F12F2">
              <w:rPr>
                <w:sz w:val="20"/>
                <w:szCs w:val="20"/>
              </w:rPr>
              <w:t>inancial Analysis Division</w:t>
            </w:r>
          </w:p>
          <w:p w:rsidR="00B8033F" w:rsidRPr="00A40813" w:rsidRDefault="00B8033F" w:rsidP="00B8033F">
            <w:pPr>
              <w:ind w:left="762"/>
              <w:rPr>
                <w:sz w:val="20"/>
                <w:szCs w:val="20"/>
              </w:rPr>
            </w:pPr>
            <w:r>
              <w:rPr>
                <w:sz w:val="20"/>
                <w:szCs w:val="20"/>
              </w:rPr>
              <w:t>P</w:t>
            </w:r>
            <w:r w:rsidRPr="00D647A1">
              <w:rPr>
                <w:sz w:val="20"/>
                <w:szCs w:val="20"/>
              </w:rPr>
              <w:t>hone:    717.78</w:t>
            </w:r>
            <w:r>
              <w:rPr>
                <w:sz w:val="20"/>
                <w:szCs w:val="20"/>
              </w:rPr>
              <w:t>3</w:t>
            </w:r>
            <w:r w:rsidRPr="00D647A1">
              <w:rPr>
                <w:sz w:val="20"/>
                <w:szCs w:val="20"/>
              </w:rPr>
              <w:t>.2142</w:t>
            </w:r>
          </w:p>
          <w:p w:rsidR="00875487" w:rsidRPr="003F12F2" w:rsidRDefault="00B8033F" w:rsidP="00C11D8D">
            <w:pPr>
              <w:spacing w:after="60"/>
              <w:ind w:left="762"/>
              <w:rPr>
                <w:sz w:val="20"/>
                <w:szCs w:val="20"/>
              </w:rPr>
            </w:pPr>
            <w:r w:rsidRPr="00D647A1">
              <w:rPr>
                <w:sz w:val="20"/>
                <w:szCs w:val="20"/>
              </w:rPr>
              <w:t>E-Mail</w:t>
            </w:r>
            <w:r w:rsidRPr="00C51034">
              <w:rPr>
                <w:color w:val="0000FF"/>
                <w:sz w:val="20"/>
                <w:szCs w:val="20"/>
              </w:rPr>
              <w:t xml:space="preserve">:  </w:t>
            </w:r>
            <w:hyperlink r:id="rId10" w:history="1">
              <w:r w:rsidR="00CB1F4D">
                <w:rPr>
                  <w:rStyle w:val="Hyperlink"/>
                  <w:sz w:val="20"/>
                  <w:szCs w:val="20"/>
                </w:rPr>
                <w:t>ra-in-analysis@pa.gov</w:t>
              </w:r>
            </w:hyperlink>
          </w:p>
        </w:tc>
      </w:tr>
      <w:tr w:rsidR="00875487" w:rsidRPr="003F12F2">
        <w:tc>
          <w:tcPr>
            <w:tcW w:w="360" w:type="dxa"/>
          </w:tcPr>
          <w:p w:rsidR="00875487" w:rsidRPr="003F12F2" w:rsidRDefault="00875487" w:rsidP="00AD2186"/>
        </w:tc>
        <w:tc>
          <w:tcPr>
            <w:tcW w:w="588" w:type="dxa"/>
          </w:tcPr>
          <w:p w:rsidR="00875487" w:rsidRPr="003F12F2" w:rsidRDefault="00875487" w:rsidP="00AD2186">
            <w:pPr>
              <w:rPr>
                <w:sz w:val="20"/>
                <w:szCs w:val="20"/>
              </w:rPr>
            </w:pPr>
            <w:r w:rsidRPr="003F12F2">
              <w:rPr>
                <w:sz w:val="20"/>
                <w:szCs w:val="20"/>
              </w:rPr>
              <w:t>B</w:t>
            </w:r>
          </w:p>
        </w:tc>
        <w:tc>
          <w:tcPr>
            <w:tcW w:w="1440" w:type="dxa"/>
          </w:tcPr>
          <w:p w:rsidR="00875487" w:rsidRPr="003F12F2" w:rsidRDefault="00875487" w:rsidP="00AD2186">
            <w:pPr>
              <w:rPr>
                <w:sz w:val="20"/>
                <w:szCs w:val="20"/>
              </w:rPr>
            </w:pPr>
            <w:r w:rsidRPr="003F12F2">
              <w:rPr>
                <w:sz w:val="20"/>
                <w:szCs w:val="20"/>
              </w:rPr>
              <w:t>Mailing Address</w:t>
            </w:r>
          </w:p>
          <w:p w:rsidR="00875487" w:rsidRPr="003F12F2" w:rsidRDefault="00875487" w:rsidP="00AD2186">
            <w:pPr>
              <w:rPr>
                <w:sz w:val="20"/>
                <w:szCs w:val="20"/>
              </w:rPr>
            </w:pPr>
          </w:p>
        </w:tc>
        <w:tc>
          <w:tcPr>
            <w:tcW w:w="8640" w:type="dxa"/>
          </w:tcPr>
          <w:p w:rsidR="00875487" w:rsidRPr="003F12F2" w:rsidRDefault="00875487" w:rsidP="00B8033F">
            <w:pPr>
              <w:ind w:left="762"/>
              <w:rPr>
                <w:sz w:val="20"/>
                <w:szCs w:val="20"/>
              </w:rPr>
            </w:pPr>
            <w:r w:rsidRPr="003F12F2">
              <w:rPr>
                <w:b/>
                <w:bCs/>
                <w:sz w:val="20"/>
                <w:szCs w:val="20"/>
              </w:rPr>
              <w:t>State:</w:t>
            </w:r>
            <w:r w:rsidRPr="003F12F2">
              <w:rPr>
                <w:b/>
                <w:bCs/>
                <w:sz w:val="20"/>
                <w:szCs w:val="20"/>
              </w:rPr>
              <w:tab/>
            </w:r>
            <w:r w:rsidRPr="003F12F2">
              <w:rPr>
                <w:b/>
                <w:bCs/>
                <w:sz w:val="20"/>
                <w:szCs w:val="20"/>
              </w:rPr>
              <w:tab/>
            </w:r>
            <w:r w:rsidRPr="003F12F2">
              <w:rPr>
                <w:b/>
                <w:bCs/>
                <w:sz w:val="20"/>
                <w:szCs w:val="20"/>
              </w:rPr>
              <w:tab/>
            </w:r>
            <w:r w:rsidRPr="003F12F2">
              <w:rPr>
                <w:b/>
                <w:bCs/>
                <w:sz w:val="20"/>
                <w:szCs w:val="20"/>
              </w:rPr>
              <w:tab/>
            </w:r>
            <w:r w:rsidRPr="003F12F2">
              <w:rPr>
                <w:b/>
                <w:bCs/>
                <w:sz w:val="20"/>
                <w:szCs w:val="20"/>
              </w:rPr>
              <w:tab/>
              <w:t>NAIC:</w:t>
            </w:r>
          </w:p>
          <w:p w:rsidR="003F12F2" w:rsidRDefault="003F12F2" w:rsidP="00B8033F">
            <w:pPr>
              <w:ind w:left="762"/>
              <w:rPr>
                <w:sz w:val="20"/>
                <w:szCs w:val="20"/>
              </w:rPr>
            </w:pPr>
            <w:r>
              <w:rPr>
                <w:sz w:val="20"/>
                <w:szCs w:val="20"/>
              </w:rPr>
              <w:t>Title Insurance Companies</w:t>
            </w:r>
          </w:p>
          <w:p w:rsidR="00875487" w:rsidRPr="003F12F2" w:rsidRDefault="00875487" w:rsidP="00B8033F">
            <w:pPr>
              <w:ind w:left="762"/>
              <w:rPr>
                <w:sz w:val="20"/>
                <w:szCs w:val="20"/>
              </w:rPr>
            </w:pPr>
            <w:r w:rsidRPr="003F12F2">
              <w:rPr>
                <w:sz w:val="20"/>
                <w:szCs w:val="20"/>
              </w:rPr>
              <w:t>Financial Analysis Division</w:t>
            </w:r>
            <w:r w:rsidRPr="003F12F2">
              <w:rPr>
                <w:sz w:val="20"/>
                <w:szCs w:val="20"/>
              </w:rPr>
              <w:tab/>
            </w:r>
            <w:r w:rsidRPr="003F12F2">
              <w:rPr>
                <w:sz w:val="20"/>
                <w:szCs w:val="20"/>
              </w:rPr>
              <w:tab/>
              <w:t>NAIC Data Base</w:t>
            </w:r>
          </w:p>
          <w:p w:rsidR="00875487" w:rsidRPr="003F12F2" w:rsidRDefault="00B8033F" w:rsidP="00B8033F">
            <w:pPr>
              <w:pStyle w:val="InsideAddress"/>
              <w:ind w:left="762"/>
            </w:pPr>
            <w:r>
              <w:t>P</w:t>
            </w:r>
            <w:r w:rsidR="00875487" w:rsidRPr="003F12F2">
              <w:t>ennsylvania Insurance Department</w:t>
            </w:r>
            <w:r w:rsidR="00875487" w:rsidRPr="003F12F2">
              <w:tab/>
            </w:r>
            <w:r w:rsidR="00EE4D13" w:rsidRPr="003F12F2">
              <w:t>1100</w:t>
            </w:r>
            <w:r w:rsidR="00875487" w:rsidRPr="003F12F2">
              <w:t xml:space="preserve"> </w:t>
            </w:r>
            <w:r w:rsidR="00EE4D13" w:rsidRPr="003F12F2">
              <w:t>Walnut</w:t>
            </w:r>
            <w:r w:rsidR="00875487" w:rsidRPr="003F12F2">
              <w:t xml:space="preserve"> Street, Suite </w:t>
            </w:r>
            <w:r w:rsidR="00EE4D13" w:rsidRPr="003F12F2">
              <w:t>15</w:t>
            </w:r>
            <w:r w:rsidR="00875487" w:rsidRPr="003F12F2">
              <w:t>00</w:t>
            </w:r>
          </w:p>
          <w:p w:rsidR="00875487" w:rsidRPr="003F12F2" w:rsidRDefault="00875487" w:rsidP="00B8033F">
            <w:pPr>
              <w:ind w:left="762"/>
              <w:rPr>
                <w:sz w:val="20"/>
                <w:szCs w:val="20"/>
              </w:rPr>
            </w:pPr>
            <w:r w:rsidRPr="003F12F2">
              <w:rPr>
                <w:sz w:val="20"/>
                <w:szCs w:val="20"/>
              </w:rPr>
              <w:t>1345 Strawberry Square</w:t>
            </w:r>
            <w:r w:rsidRPr="003F12F2">
              <w:rPr>
                <w:sz w:val="20"/>
                <w:szCs w:val="20"/>
              </w:rPr>
              <w:tab/>
            </w:r>
            <w:r w:rsidRPr="003F12F2">
              <w:rPr>
                <w:sz w:val="20"/>
                <w:szCs w:val="20"/>
              </w:rPr>
              <w:tab/>
            </w:r>
            <w:r w:rsidRPr="003F12F2">
              <w:rPr>
                <w:sz w:val="20"/>
                <w:szCs w:val="20"/>
              </w:rPr>
              <w:tab/>
              <w:t>Kansas City, MO  6410</w:t>
            </w:r>
            <w:r w:rsidR="00EE4D13" w:rsidRPr="003F12F2">
              <w:rPr>
                <w:sz w:val="20"/>
                <w:szCs w:val="20"/>
              </w:rPr>
              <w:t>6</w:t>
            </w:r>
            <w:r w:rsidRPr="003F12F2">
              <w:rPr>
                <w:sz w:val="20"/>
                <w:szCs w:val="20"/>
              </w:rPr>
              <w:t>-2</w:t>
            </w:r>
            <w:r w:rsidR="00EE4D13" w:rsidRPr="003F12F2">
              <w:rPr>
                <w:sz w:val="20"/>
                <w:szCs w:val="20"/>
              </w:rPr>
              <w:t>197</w:t>
            </w:r>
          </w:p>
          <w:p w:rsidR="00875487" w:rsidRPr="003F12F2" w:rsidRDefault="00875487" w:rsidP="00B8033F">
            <w:pPr>
              <w:ind w:left="762"/>
              <w:rPr>
                <w:sz w:val="20"/>
                <w:szCs w:val="20"/>
              </w:rPr>
            </w:pPr>
            <w:r w:rsidRPr="003F12F2">
              <w:rPr>
                <w:sz w:val="20"/>
                <w:szCs w:val="20"/>
              </w:rPr>
              <w:t>Harrisburg, PA  17120</w:t>
            </w:r>
            <w:r w:rsidRPr="003F12F2">
              <w:rPr>
                <w:sz w:val="20"/>
                <w:szCs w:val="20"/>
              </w:rPr>
              <w:tab/>
            </w:r>
            <w:r w:rsidRPr="003F12F2">
              <w:rPr>
                <w:sz w:val="20"/>
                <w:szCs w:val="20"/>
              </w:rPr>
              <w:tab/>
            </w:r>
            <w:r w:rsidRPr="003F12F2">
              <w:rPr>
                <w:sz w:val="20"/>
                <w:szCs w:val="20"/>
              </w:rPr>
              <w:tab/>
              <w:t>Phone: 816.783.8600</w:t>
            </w:r>
          </w:p>
        </w:tc>
      </w:tr>
      <w:tr w:rsidR="00875487" w:rsidRPr="003F12F2">
        <w:tc>
          <w:tcPr>
            <w:tcW w:w="360" w:type="dxa"/>
          </w:tcPr>
          <w:p w:rsidR="00875487" w:rsidRPr="003F12F2" w:rsidRDefault="00875487" w:rsidP="00AD2186"/>
        </w:tc>
        <w:tc>
          <w:tcPr>
            <w:tcW w:w="588" w:type="dxa"/>
          </w:tcPr>
          <w:p w:rsidR="00875487" w:rsidRPr="003F12F2" w:rsidRDefault="00875487" w:rsidP="00AD2186">
            <w:pPr>
              <w:rPr>
                <w:sz w:val="20"/>
                <w:szCs w:val="20"/>
              </w:rPr>
            </w:pPr>
            <w:r w:rsidRPr="003F12F2">
              <w:rPr>
                <w:sz w:val="20"/>
                <w:szCs w:val="20"/>
              </w:rPr>
              <w:t>C</w:t>
            </w:r>
          </w:p>
        </w:tc>
        <w:tc>
          <w:tcPr>
            <w:tcW w:w="1440" w:type="dxa"/>
          </w:tcPr>
          <w:p w:rsidR="00875487" w:rsidRPr="003F12F2" w:rsidRDefault="00875487" w:rsidP="00AD2186">
            <w:pPr>
              <w:rPr>
                <w:sz w:val="20"/>
                <w:szCs w:val="20"/>
              </w:rPr>
            </w:pPr>
            <w:r w:rsidRPr="003F12F2">
              <w:rPr>
                <w:sz w:val="20"/>
                <w:szCs w:val="20"/>
              </w:rPr>
              <w:t>Filing Fees</w:t>
            </w:r>
          </w:p>
          <w:p w:rsidR="00875487" w:rsidRPr="003F12F2" w:rsidRDefault="00875487" w:rsidP="00AD2186">
            <w:pPr>
              <w:rPr>
                <w:sz w:val="20"/>
                <w:szCs w:val="20"/>
              </w:rPr>
            </w:pPr>
          </w:p>
        </w:tc>
        <w:tc>
          <w:tcPr>
            <w:tcW w:w="8640" w:type="dxa"/>
          </w:tcPr>
          <w:p w:rsidR="00224D16" w:rsidRPr="003014C2" w:rsidRDefault="00224D16" w:rsidP="00224D16">
            <w:pPr>
              <w:pStyle w:val="Default"/>
              <w:spacing w:line="276" w:lineRule="auto"/>
              <w:rPr>
                <w:b/>
                <w:color w:val="FF0000"/>
                <w:sz w:val="20"/>
                <w:szCs w:val="20"/>
              </w:rPr>
            </w:pPr>
            <w:r w:rsidRPr="003014C2">
              <w:rPr>
                <w:b/>
                <w:color w:val="FF0000"/>
                <w:sz w:val="20"/>
                <w:szCs w:val="20"/>
              </w:rPr>
              <w:t xml:space="preserve">IMPORTANT:  YOU WILL RECEIVE AN INVOICE IN </w:t>
            </w:r>
            <w:r w:rsidR="000971CA">
              <w:rPr>
                <w:b/>
                <w:color w:val="FF0000"/>
                <w:sz w:val="20"/>
                <w:szCs w:val="20"/>
              </w:rPr>
              <w:t>EARLY APRIL</w:t>
            </w:r>
            <w:r w:rsidRPr="003014C2">
              <w:rPr>
                <w:b/>
                <w:color w:val="FF0000"/>
                <w:sz w:val="20"/>
                <w:szCs w:val="20"/>
              </w:rPr>
              <w:t xml:space="preserve"> FOR APPLICABLE ANNUAL STATEMENT/LICENSE RENEWAL FEES.  </w:t>
            </w:r>
          </w:p>
          <w:p w:rsidR="00224D16" w:rsidRPr="003014C2" w:rsidRDefault="00224D16" w:rsidP="00224D16">
            <w:pPr>
              <w:pStyle w:val="Default"/>
              <w:spacing w:line="276" w:lineRule="auto"/>
              <w:rPr>
                <w:b/>
                <w:color w:val="FF0000"/>
                <w:sz w:val="20"/>
                <w:szCs w:val="20"/>
              </w:rPr>
            </w:pPr>
            <w:r w:rsidRPr="003014C2">
              <w:rPr>
                <w:b/>
                <w:color w:val="FF0000"/>
                <w:sz w:val="20"/>
                <w:szCs w:val="20"/>
                <w:u w:val="single"/>
              </w:rPr>
              <w:t>DO NOT</w:t>
            </w:r>
            <w:r w:rsidRPr="003014C2">
              <w:rPr>
                <w:b/>
                <w:color w:val="FF0000"/>
                <w:sz w:val="20"/>
                <w:szCs w:val="20"/>
              </w:rPr>
              <w:t xml:space="preserve"> REMIT PAYMENT PRIOR TO RECEIVING YOUR INVOICE.</w:t>
            </w:r>
          </w:p>
          <w:p w:rsidR="00224D16" w:rsidRDefault="00224D16" w:rsidP="00224D16">
            <w:pPr>
              <w:pStyle w:val="Default"/>
              <w:spacing w:line="276" w:lineRule="auto"/>
              <w:rPr>
                <w:sz w:val="20"/>
                <w:szCs w:val="20"/>
              </w:rPr>
            </w:pPr>
          </w:p>
          <w:p w:rsidR="00224D16" w:rsidRDefault="00224D16" w:rsidP="00224D16">
            <w:pPr>
              <w:pStyle w:val="Default"/>
              <w:spacing w:line="276" w:lineRule="auto"/>
              <w:rPr>
                <w:sz w:val="20"/>
                <w:szCs w:val="20"/>
              </w:rPr>
            </w:pPr>
            <w:r>
              <w:rPr>
                <w:sz w:val="20"/>
                <w:szCs w:val="20"/>
              </w:rPr>
              <w:t xml:space="preserve">There is a $750 Annual Statement filing fee.  The invoice for </w:t>
            </w:r>
            <w:r>
              <w:rPr>
                <w:b/>
                <w:bCs/>
                <w:sz w:val="20"/>
                <w:szCs w:val="20"/>
              </w:rPr>
              <w:t xml:space="preserve">Foreign/Alien </w:t>
            </w:r>
            <w:r>
              <w:rPr>
                <w:sz w:val="20"/>
                <w:szCs w:val="20"/>
              </w:rPr>
              <w:t>companies will include a $100 fee for the renewal of your Certificate of Authority.</w:t>
            </w:r>
          </w:p>
          <w:p w:rsidR="00224D16" w:rsidRDefault="00224D16" w:rsidP="00224D16">
            <w:pPr>
              <w:pStyle w:val="Default"/>
              <w:spacing w:line="276" w:lineRule="auto"/>
              <w:rPr>
                <w:sz w:val="20"/>
                <w:szCs w:val="20"/>
              </w:rPr>
            </w:pPr>
          </w:p>
          <w:p w:rsidR="00224D16" w:rsidRDefault="00224D16" w:rsidP="00224D16">
            <w:pPr>
              <w:pStyle w:val="Default"/>
              <w:spacing w:line="276" w:lineRule="auto"/>
              <w:rPr>
                <w:b/>
                <w:bCs/>
                <w:sz w:val="20"/>
                <w:szCs w:val="20"/>
              </w:rPr>
            </w:pPr>
            <w:r>
              <w:rPr>
                <w:b/>
                <w:bCs/>
                <w:sz w:val="20"/>
                <w:szCs w:val="20"/>
              </w:rPr>
              <w:t xml:space="preserve">The Pennsylvania Insurance Department no longer mails renewal Certificates of Authority. Annual renewal invoices will contain instructions for on-line printing of the insurer’s renewed Certificate of Authority. </w:t>
            </w:r>
          </w:p>
          <w:p w:rsidR="00224D16" w:rsidRDefault="00224D16" w:rsidP="00224D16">
            <w:pPr>
              <w:pStyle w:val="Default"/>
              <w:spacing w:line="276" w:lineRule="auto"/>
              <w:rPr>
                <w:sz w:val="20"/>
                <w:szCs w:val="20"/>
              </w:rPr>
            </w:pPr>
          </w:p>
          <w:p w:rsidR="00224D16" w:rsidRDefault="00224D16" w:rsidP="00224D16">
            <w:pPr>
              <w:pStyle w:val="Default"/>
              <w:spacing w:line="276" w:lineRule="auto"/>
              <w:rPr>
                <w:b/>
                <w:bCs/>
                <w:sz w:val="20"/>
                <w:szCs w:val="20"/>
              </w:rPr>
            </w:pPr>
            <w:r>
              <w:rPr>
                <w:b/>
                <w:bCs/>
                <w:sz w:val="20"/>
                <w:szCs w:val="20"/>
              </w:rPr>
              <w:t xml:space="preserve">To minimize returned checks, additional fees, and other problems, please take note of the following instructions: </w:t>
            </w:r>
          </w:p>
          <w:p w:rsidR="00224D16" w:rsidRDefault="00224D16" w:rsidP="00224D16">
            <w:pPr>
              <w:pStyle w:val="Default"/>
              <w:numPr>
                <w:ilvl w:val="0"/>
                <w:numId w:val="37"/>
              </w:numPr>
              <w:spacing w:line="276" w:lineRule="auto"/>
              <w:rPr>
                <w:sz w:val="20"/>
                <w:szCs w:val="20"/>
              </w:rPr>
            </w:pPr>
            <w:r>
              <w:rPr>
                <w:b/>
                <w:bCs/>
                <w:sz w:val="20"/>
                <w:szCs w:val="20"/>
              </w:rPr>
              <w:lastRenderedPageBreak/>
              <w:t xml:space="preserve">Submit one check per invoice. </w:t>
            </w:r>
            <w:r>
              <w:rPr>
                <w:sz w:val="20"/>
                <w:szCs w:val="20"/>
              </w:rPr>
              <w:t xml:space="preserve">A check with an amount equal to multiple invoices </w:t>
            </w:r>
            <w:r>
              <w:rPr>
                <w:bCs/>
                <w:sz w:val="20"/>
                <w:szCs w:val="20"/>
              </w:rPr>
              <w:t>will not</w:t>
            </w:r>
            <w:r>
              <w:rPr>
                <w:b/>
                <w:bCs/>
                <w:sz w:val="20"/>
                <w:szCs w:val="20"/>
              </w:rPr>
              <w:t xml:space="preserve"> </w:t>
            </w:r>
            <w:r>
              <w:rPr>
                <w:sz w:val="20"/>
                <w:szCs w:val="20"/>
              </w:rPr>
              <w:t xml:space="preserve">be accepted and will be returned to the company. </w:t>
            </w:r>
          </w:p>
          <w:p w:rsidR="00224D16" w:rsidRDefault="00224D16" w:rsidP="00224D16">
            <w:pPr>
              <w:pStyle w:val="Default"/>
              <w:numPr>
                <w:ilvl w:val="0"/>
                <w:numId w:val="37"/>
              </w:numPr>
              <w:spacing w:line="276" w:lineRule="auto"/>
              <w:rPr>
                <w:b/>
                <w:sz w:val="20"/>
                <w:szCs w:val="20"/>
              </w:rPr>
            </w:pPr>
            <w:r>
              <w:rPr>
                <w:b/>
                <w:bCs/>
                <w:sz w:val="20"/>
                <w:szCs w:val="20"/>
              </w:rPr>
              <w:t>Return entire original invoice with payment.</w:t>
            </w:r>
          </w:p>
          <w:p w:rsidR="00224D16" w:rsidRDefault="00224D16" w:rsidP="00224D16">
            <w:pPr>
              <w:pStyle w:val="Default"/>
              <w:numPr>
                <w:ilvl w:val="0"/>
                <w:numId w:val="37"/>
              </w:numPr>
              <w:spacing w:line="276" w:lineRule="auto"/>
              <w:rPr>
                <w:sz w:val="20"/>
                <w:szCs w:val="20"/>
              </w:rPr>
            </w:pPr>
            <w:r>
              <w:rPr>
                <w:b/>
                <w:bCs/>
                <w:sz w:val="20"/>
                <w:szCs w:val="20"/>
              </w:rPr>
              <w:t>Send payment to the Revenue address listed on the invoice</w:t>
            </w:r>
            <w:r>
              <w:rPr>
                <w:sz w:val="20"/>
                <w:szCs w:val="20"/>
              </w:rPr>
              <w:t xml:space="preserve">, </w:t>
            </w:r>
            <w:r>
              <w:rPr>
                <w:b/>
                <w:bCs/>
                <w:sz w:val="20"/>
                <w:szCs w:val="20"/>
              </w:rPr>
              <w:t xml:space="preserve">not </w:t>
            </w:r>
            <w:r>
              <w:rPr>
                <w:sz w:val="20"/>
                <w:szCs w:val="20"/>
              </w:rPr>
              <w:t xml:space="preserve">any of the addresses on this checklist. </w:t>
            </w:r>
          </w:p>
          <w:p w:rsidR="00224D16" w:rsidRDefault="00224D16" w:rsidP="00224D16">
            <w:pPr>
              <w:pStyle w:val="Default"/>
              <w:numPr>
                <w:ilvl w:val="0"/>
                <w:numId w:val="37"/>
              </w:numPr>
              <w:spacing w:line="276" w:lineRule="auto"/>
              <w:rPr>
                <w:sz w:val="20"/>
                <w:szCs w:val="20"/>
              </w:rPr>
            </w:pPr>
            <w:r>
              <w:rPr>
                <w:bCs/>
                <w:sz w:val="20"/>
                <w:szCs w:val="20"/>
              </w:rPr>
              <w:t>Make checks payable to the</w:t>
            </w:r>
            <w:r>
              <w:rPr>
                <w:b/>
                <w:bCs/>
                <w:sz w:val="20"/>
                <w:szCs w:val="20"/>
              </w:rPr>
              <w:t xml:space="preserve"> “Commonwealth of Pennsylvania.”</w:t>
            </w:r>
          </w:p>
          <w:p w:rsidR="00224D16" w:rsidRPr="000971CA" w:rsidRDefault="00224D16" w:rsidP="00224D16">
            <w:pPr>
              <w:pStyle w:val="Default"/>
              <w:spacing w:line="276" w:lineRule="auto"/>
              <w:rPr>
                <w:sz w:val="16"/>
                <w:szCs w:val="16"/>
              </w:rPr>
            </w:pPr>
          </w:p>
          <w:p w:rsidR="00224D16" w:rsidRDefault="00224D16" w:rsidP="00224D16">
            <w:pPr>
              <w:pStyle w:val="Default"/>
              <w:spacing w:line="276" w:lineRule="auto"/>
              <w:jc w:val="center"/>
              <w:rPr>
                <w:sz w:val="20"/>
                <w:szCs w:val="20"/>
              </w:rPr>
            </w:pPr>
            <w:r>
              <w:rPr>
                <w:sz w:val="20"/>
                <w:szCs w:val="20"/>
              </w:rPr>
              <w:t>Questions regarding the filing fees:</w:t>
            </w:r>
          </w:p>
          <w:p w:rsidR="0070788C" w:rsidRDefault="00C76546" w:rsidP="0070788C">
            <w:pPr>
              <w:pStyle w:val="Default"/>
              <w:spacing w:line="276" w:lineRule="auto"/>
              <w:jc w:val="center"/>
              <w:rPr>
                <w:rFonts w:ascii="Arial" w:hAnsi="Arial"/>
                <w:b/>
                <w:sz w:val="20"/>
                <w:szCs w:val="20"/>
              </w:rPr>
            </w:pPr>
            <w:r>
              <w:rPr>
                <w:sz w:val="20"/>
                <w:szCs w:val="20"/>
              </w:rPr>
              <w:t>Kim Rankin, Director</w:t>
            </w:r>
          </w:p>
          <w:p w:rsidR="0070788C" w:rsidRDefault="00C76546" w:rsidP="0070788C">
            <w:pPr>
              <w:pStyle w:val="Default"/>
              <w:spacing w:line="276" w:lineRule="auto"/>
              <w:jc w:val="center"/>
              <w:rPr>
                <w:rFonts w:ascii="Arial" w:hAnsi="Arial"/>
                <w:b/>
                <w:sz w:val="20"/>
                <w:szCs w:val="20"/>
              </w:rPr>
            </w:pPr>
            <w:r>
              <w:rPr>
                <w:sz w:val="20"/>
                <w:szCs w:val="20"/>
              </w:rPr>
              <w:t xml:space="preserve">Bureau of Company Licensing and Financial Analysis </w:t>
            </w:r>
          </w:p>
          <w:p w:rsidR="0070788C" w:rsidRPr="00CE51F6" w:rsidRDefault="0070788C" w:rsidP="0070788C">
            <w:pPr>
              <w:pStyle w:val="Default"/>
              <w:spacing w:line="276" w:lineRule="auto"/>
              <w:jc w:val="center"/>
              <w:rPr>
                <w:sz w:val="20"/>
                <w:szCs w:val="20"/>
              </w:rPr>
            </w:pPr>
            <w:r>
              <w:rPr>
                <w:sz w:val="20"/>
                <w:szCs w:val="20"/>
              </w:rPr>
              <w:t xml:space="preserve">E-Mail: </w:t>
            </w:r>
            <w:hyperlink r:id="rId11" w:history="1">
              <w:r w:rsidR="00C76546" w:rsidRPr="00BB62E0">
                <w:rPr>
                  <w:rStyle w:val="Hyperlink"/>
                  <w:sz w:val="20"/>
                  <w:szCs w:val="20"/>
                </w:rPr>
                <w:t>krankin@pa.gov</w:t>
              </w:r>
            </w:hyperlink>
            <w:r>
              <w:t xml:space="preserve"> </w:t>
            </w:r>
          </w:p>
          <w:p w:rsidR="00875487" w:rsidRPr="003F12F2" w:rsidRDefault="0070788C">
            <w:pPr>
              <w:pStyle w:val="BodyText"/>
              <w:jc w:val="center"/>
            </w:pPr>
            <w:r w:rsidRPr="00CE51F6">
              <w:rPr>
                <w:color w:val="000000"/>
                <w:sz w:val="20"/>
                <w:szCs w:val="20"/>
              </w:rPr>
              <w:t>Phone at</w:t>
            </w:r>
            <w:r>
              <w:rPr>
                <w:sz w:val="20"/>
              </w:rPr>
              <w:t xml:space="preserve"> 717.783.</w:t>
            </w:r>
            <w:r w:rsidR="00C76546">
              <w:rPr>
                <w:sz w:val="20"/>
              </w:rPr>
              <w:t>6409</w:t>
            </w:r>
          </w:p>
        </w:tc>
      </w:tr>
      <w:tr w:rsidR="00875487" w:rsidRPr="003F12F2">
        <w:tc>
          <w:tcPr>
            <w:tcW w:w="360" w:type="dxa"/>
          </w:tcPr>
          <w:p w:rsidR="00875487" w:rsidRPr="003F12F2" w:rsidRDefault="00875487" w:rsidP="00AD2186">
            <w:pPr>
              <w:rPr>
                <w:sz w:val="20"/>
                <w:szCs w:val="20"/>
              </w:rPr>
            </w:pPr>
          </w:p>
        </w:tc>
        <w:tc>
          <w:tcPr>
            <w:tcW w:w="588" w:type="dxa"/>
          </w:tcPr>
          <w:p w:rsidR="00875487" w:rsidRPr="003F12F2" w:rsidRDefault="00875487" w:rsidP="00AD2186">
            <w:pPr>
              <w:rPr>
                <w:sz w:val="20"/>
                <w:szCs w:val="20"/>
              </w:rPr>
            </w:pPr>
            <w:bookmarkStart w:id="1" w:name="Note_D"/>
            <w:bookmarkEnd w:id="1"/>
            <w:r w:rsidRPr="003F12F2">
              <w:rPr>
                <w:sz w:val="20"/>
                <w:szCs w:val="20"/>
              </w:rPr>
              <w:t>D</w:t>
            </w:r>
          </w:p>
        </w:tc>
        <w:tc>
          <w:tcPr>
            <w:tcW w:w="1440" w:type="dxa"/>
          </w:tcPr>
          <w:p w:rsidR="00875487" w:rsidRPr="003F12F2" w:rsidRDefault="00875487" w:rsidP="00D2179F">
            <w:pPr>
              <w:rPr>
                <w:sz w:val="20"/>
                <w:szCs w:val="20"/>
              </w:rPr>
            </w:pPr>
            <w:r w:rsidRPr="003F12F2">
              <w:rPr>
                <w:sz w:val="20"/>
                <w:szCs w:val="20"/>
              </w:rPr>
              <w:t>Tax Payments</w:t>
            </w:r>
          </w:p>
        </w:tc>
        <w:tc>
          <w:tcPr>
            <w:tcW w:w="8640" w:type="dxa"/>
          </w:tcPr>
          <w:p w:rsidR="00237662" w:rsidRPr="003014C2" w:rsidRDefault="00237662" w:rsidP="00237662">
            <w:pPr>
              <w:spacing w:after="60"/>
              <w:rPr>
                <w:color w:val="FF0000"/>
                <w:sz w:val="20"/>
                <w:szCs w:val="20"/>
              </w:rPr>
            </w:pPr>
            <w:r w:rsidRPr="003014C2">
              <w:rPr>
                <w:b/>
                <w:color w:val="FF0000"/>
                <w:sz w:val="20"/>
                <w:szCs w:val="20"/>
              </w:rPr>
              <w:t>Do not send premium tax filing to Pennsylvania Insurance Department</w:t>
            </w:r>
            <w:r w:rsidRPr="003014C2">
              <w:rPr>
                <w:color w:val="FF0000"/>
                <w:sz w:val="20"/>
                <w:szCs w:val="20"/>
              </w:rPr>
              <w:t>.</w:t>
            </w:r>
          </w:p>
          <w:p w:rsidR="00237662" w:rsidRPr="00730068" w:rsidRDefault="00237662" w:rsidP="00237662">
            <w:pPr>
              <w:spacing w:after="60"/>
              <w:rPr>
                <w:color w:val="0000FF"/>
                <w:sz w:val="20"/>
                <w:szCs w:val="20"/>
              </w:rPr>
            </w:pPr>
            <w:r w:rsidRPr="00730068">
              <w:rPr>
                <w:b/>
                <w:sz w:val="20"/>
                <w:szCs w:val="20"/>
              </w:rPr>
              <w:t xml:space="preserve">Please see: </w:t>
            </w:r>
            <w:hyperlink r:id="rId12" w:history="1">
              <w:r w:rsidR="009E7896" w:rsidRPr="00832C1A">
                <w:rPr>
                  <w:rStyle w:val="Hyperlink"/>
                  <w:sz w:val="20"/>
                  <w:szCs w:val="20"/>
                </w:rPr>
                <w:t>http://www.revenue.pa.gov</w:t>
              </w:r>
            </w:hyperlink>
            <w:r w:rsidR="009E7896">
              <w:rPr>
                <w:sz w:val="20"/>
                <w:szCs w:val="20"/>
              </w:rPr>
              <w:t xml:space="preserve"> </w:t>
            </w:r>
          </w:p>
          <w:p w:rsidR="00076B71" w:rsidRPr="003F12F2" w:rsidRDefault="00A35DCE" w:rsidP="00730068">
            <w:pPr>
              <w:rPr>
                <w:b/>
                <w:bCs/>
                <w:sz w:val="20"/>
                <w:szCs w:val="20"/>
              </w:rPr>
            </w:pPr>
            <w:r w:rsidRPr="003F12F2">
              <w:rPr>
                <w:b/>
                <w:sz w:val="20"/>
                <w:szCs w:val="20"/>
              </w:rPr>
              <w:t>Foreign</w:t>
            </w:r>
            <w:r w:rsidR="00C634F7">
              <w:rPr>
                <w:b/>
                <w:sz w:val="20"/>
                <w:szCs w:val="20"/>
              </w:rPr>
              <w:t>/Alien</w:t>
            </w:r>
            <w:r w:rsidRPr="003F12F2">
              <w:rPr>
                <w:b/>
                <w:sz w:val="20"/>
                <w:szCs w:val="20"/>
              </w:rPr>
              <w:t xml:space="preserve"> Insurers</w:t>
            </w:r>
            <w:r w:rsidRPr="003F12F2">
              <w:rPr>
                <w:sz w:val="20"/>
                <w:szCs w:val="20"/>
              </w:rPr>
              <w:t xml:space="preserve">:  Please note that the Department must receive a copy of the Annual Statement </w:t>
            </w:r>
            <w:proofErr w:type="spellStart"/>
            <w:r w:rsidRPr="003F12F2">
              <w:rPr>
                <w:sz w:val="20"/>
                <w:szCs w:val="20"/>
              </w:rPr>
              <w:t>Jurat</w:t>
            </w:r>
            <w:proofErr w:type="spellEnd"/>
            <w:r w:rsidRPr="003F12F2">
              <w:rPr>
                <w:sz w:val="20"/>
                <w:szCs w:val="20"/>
              </w:rPr>
              <w:t xml:space="preserve"> Page on or before March 1.  Receipt of the </w:t>
            </w:r>
            <w:proofErr w:type="spellStart"/>
            <w:r w:rsidRPr="003F12F2">
              <w:rPr>
                <w:sz w:val="20"/>
                <w:szCs w:val="20"/>
              </w:rPr>
              <w:t>Jurat</w:t>
            </w:r>
            <w:proofErr w:type="spellEnd"/>
            <w:r w:rsidRPr="003F12F2">
              <w:rPr>
                <w:sz w:val="20"/>
                <w:szCs w:val="20"/>
              </w:rPr>
              <w:t xml:space="preserve"> Page by the Pennsylvania Department of Revenue does not satisfy filing requirements with the Department.  Filings received by the Department after March 1 will be penalized as authorized by law. 40 P.S. § 443</w:t>
            </w:r>
            <w:r w:rsidR="00C76546">
              <w:rPr>
                <w:sz w:val="20"/>
                <w:szCs w:val="20"/>
              </w:rPr>
              <w:t>I</w:t>
            </w:r>
            <w:r w:rsidRPr="003F12F2">
              <w:rPr>
                <w:sz w:val="20"/>
                <w:szCs w:val="20"/>
              </w:rPr>
              <w:t>(1)</w:t>
            </w:r>
            <w:r w:rsidR="00C634F7">
              <w:rPr>
                <w:sz w:val="20"/>
                <w:szCs w:val="20"/>
              </w:rPr>
              <w:t xml:space="preserve"> and 40 P.S. § 991.1410 </w:t>
            </w:r>
            <w:r w:rsidR="00E25A63" w:rsidRPr="003F12F2">
              <w:rPr>
                <w:sz w:val="20"/>
                <w:szCs w:val="20"/>
              </w:rPr>
              <w:t>–not to exceed $200 per day</w:t>
            </w:r>
            <w:r w:rsidRPr="003F12F2">
              <w:rPr>
                <w:sz w:val="20"/>
                <w:szCs w:val="20"/>
              </w:rPr>
              <w:t>.</w:t>
            </w:r>
          </w:p>
        </w:tc>
      </w:tr>
      <w:tr w:rsidR="00875487" w:rsidRPr="003F12F2">
        <w:tc>
          <w:tcPr>
            <w:tcW w:w="360" w:type="dxa"/>
          </w:tcPr>
          <w:p w:rsidR="00875487" w:rsidRPr="003F12F2" w:rsidRDefault="00875487" w:rsidP="00AD2186">
            <w:pPr>
              <w:rPr>
                <w:sz w:val="20"/>
                <w:szCs w:val="20"/>
              </w:rPr>
            </w:pPr>
          </w:p>
        </w:tc>
        <w:tc>
          <w:tcPr>
            <w:tcW w:w="588" w:type="dxa"/>
          </w:tcPr>
          <w:p w:rsidR="00875487" w:rsidRPr="003F12F2" w:rsidRDefault="00875487" w:rsidP="00AD2186">
            <w:pPr>
              <w:rPr>
                <w:sz w:val="20"/>
                <w:szCs w:val="20"/>
              </w:rPr>
            </w:pPr>
            <w:r w:rsidRPr="003F12F2">
              <w:rPr>
                <w:sz w:val="20"/>
                <w:szCs w:val="20"/>
              </w:rPr>
              <w:t>E</w:t>
            </w:r>
          </w:p>
        </w:tc>
        <w:tc>
          <w:tcPr>
            <w:tcW w:w="1440" w:type="dxa"/>
          </w:tcPr>
          <w:p w:rsidR="00875487" w:rsidRPr="003F12F2" w:rsidRDefault="00875487" w:rsidP="00AD2186">
            <w:pPr>
              <w:rPr>
                <w:sz w:val="20"/>
                <w:szCs w:val="20"/>
              </w:rPr>
            </w:pPr>
            <w:r w:rsidRPr="003F12F2">
              <w:rPr>
                <w:sz w:val="20"/>
                <w:szCs w:val="20"/>
              </w:rPr>
              <w:t>Delivery Instructions</w:t>
            </w:r>
          </w:p>
          <w:p w:rsidR="00875487" w:rsidRPr="003F12F2" w:rsidRDefault="00875487" w:rsidP="00AD2186">
            <w:pPr>
              <w:rPr>
                <w:sz w:val="20"/>
                <w:szCs w:val="20"/>
              </w:rPr>
            </w:pPr>
          </w:p>
        </w:tc>
        <w:tc>
          <w:tcPr>
            <w:tcW w:w="8640" w:type="dxa"/>
          </w:tcPr>
          <w:p w:rsidR="00875487" w:rsidRPr="003F12F2" w:rsidRDefault="00875487" w:rsidP="00AD2186">
            <w:pPr>
              <w:pStyle w:val="BodyTextIndent"/>
              <w:spacing w:after="60"/>
              <w:ind w:left="0"/>
              <w:rPr>
                <w:sz w:val="20"/>
                <w:szCs w:val="20"/>
              </w:rPr>
            </w:pPr>
            <w:r w:rsidRPr="003F12F2">
              <w:rPr>
                <w:sz w:val="20"/>
                <w:szCs w:val="20"/>
              </w:rPr>
              <w:t>All filings must be postmarked no later than the indicated due date.  If the due date falls on a weekend or holiday, the deadline is extended to the next business day.  The Department accepts delivery from all commercial and private carriers in addition to the U. S. Post Office.</w:t>
            </w:r>
          </w:p>
          <w:p w:rsidR="00A35DCE" w:rsidRPr="00C634F7" w:rsidRDefault="00A35DCE" w:rsidP="000A46C5">
            <w:pPr>
              <w:rPr>
                <w:b/>
                <w:sz w:val="20"/>
                <w:szCs w:val="20"/>
              </w:rPr>
            </w:pPr>
            <w:r w:rsidRPr="003F12F2">
              <w:rPr>
                <w:b/>
                <w:sz w:val="20"/>
                <w:szCs w:val="20"/>
              </w:rPr>
              <w:t>Foreign</w:t>
            </w:r>
            <w:r w:rsidR="00C634F7">
              <w:rPr>
                <w:b/>
                <w:sz w:val="20"/>
                <w:szCs w:val="20"/>
              </w:rPr>
              <w:t>/Alien</w:t>
            </w:r>
            <w:r w:rsidRPr="003F12F2">
              <w:rPr>
                <w:b/>
                <w:sz w:val="20"/>
                <w:szCs w:val="20"/>
              </w:rPr>
              <w:t xml:space="preserve"> Insurers</w:t>
            </w:r>
            <w:r w:rsidRPr="003F12F2">
              <w:rPr>
                <w:sz w:val="20"/>
                <w:szCs w:val="20"/>
              </w:rPr>
              <w:t xml:space="preserve">:  Receipt of the </w:t>
            </w:r>
            <w:proofErr w:type="spellStart"/>
            <w:r w:rsidRPr="003F12F2">
              <w:rPr>
                <w:sz w:val="20"/>
                <w:szCs w:val="20"/>
              </w:rPr>
              <w:t>Jurat</w:t>
            </w:r>
            <w:proofErr w:type="spellEnd"/>
            <w:r w:rsidRPr="003F12F2">
              <w:rPr>
                <w:sz w:val="20"/>
                <w:szCs w:val="20"/>
              </w:rPr>
              <w:t xml:space="preserve"> Page by the Pennsylvania Department of Revenue does not satisfy the filing requirements with the Department.</w:t>
            </w:r>
            <w:r w:rsidR="00C634F7">
              <w:rPr>
                <w:sz w:val="20"/>
                <w:szCs w:val="20"/>
              </w:rPr>
              <w:t xml:space="preserve"> </w:t>
            </w:r>
            <w:r w:rsidR="00FD4B43" w:rsidRPr="00FD4B43">
              <w:rPr>
                <w:sz w:val="20"/>
                <w:szCs w:val="20"/>
              </w:rPr>
              <w:t xml:space="preserve">Late filings will be penalized as authorized by law. 40 P.S. §443(e)(1) and 40 P.S. </w:t>
            </w:r>
            <w:r w:rsidR="000A46C5">
              <w:rPr>
                <w:sz w:val="20"/>
                <w:szCs w:val="20"/>
              </w:rPr>
              <w:t xml:space="preserve">§ </w:t>
            </w:r>
            <w:r w:rsidR="00FD4B43" w:rsidRPr="00FD4B43">
              <w:rPr>
                <w:sz w:val="20"/>
                <w:szCs w:val="20"/>
              </w:rPr>
              <w:t>991.1410 –not to exceed $200 per day.</w:t>
            </w:r>
          </w:p>
        </w:tc>
      </w:tr>
      <w:tr w:rsidR="00875487" w:rsidRPr="003F12F2">
        <w:tc>
          <w:tcPr>
            <w:tcW w:w="360" w:type="dxa"/>
          </w:tcPr>
          <w:p w:rsidR="00875487" w:rsidRPr="003F12F2" w:rsidRDefault="00875487" w:rsidP="00AD2186">
            <w:pPr>
              <w:rPr>
                <w:sz w:val="20"/>
                <w:szCs w:val="20"/>
              </w:rPr>
            </w:pPr>
          </w:p>
        </w:tc>
        <w:tc>
          <w:tcPr>
            <w:tcW w:w="588" w:type="dxa"/>
          </w:tcPr>
          <w:p w:rsidR="00875487" w:rsidRPr="003F12F2" w:rsidRDefault="00875487" w:rsidP="00AD2186">
            <w:pPr>
              <w:rPr>
                <w:sz w:val="20"/>
                <w:szCs w:val="20"/>
              </w:rPr>
            </w:pPr>
            <w:r w:rsidRPr="003F12F2">
              <w:rPr>
                <w:sz w:val="20"/>
                <w:szCs w:val="20"/>
              </w:rPr>
              <w:t>F</w:t>
            </w:r>
          </w:p>
        </w:tc>
        <w:tc>
          <w:tcPr>
            <w:tcW w:w="1440" w:type="dxa"/>
          </w:tcPr>
          <w:p w:rsidR="00875487" w:rsidRPr="003F12F2" w:rsidRDefault="00875487" w:rsidP="004C20B6">
            <w:pPr>
              <w:rPr>
                <w:sz w:val="20"/>
                <w:szCs w:val="20"/>
              </w:rPr>
            </w:pPr>
            <w:r w:rsidRPr="003F12F2">
              <w:rPr>
                <w:sz w:val="20"/>
                <w:szCs w:val="20"/>
              </w:rPr>
              <w:t>Late Filings</w:t>
            </w:r>
          </w:p>
        </w:tc>
        <w:tc>
          <w:tcPr>
            <w:tcW w:w="8640" w:type="dxa"/>
          </w:tcPr>
          <w:p w:rsidR="004010BE" w:rsidRPr="003F12F2" w:rsidRDefault="00875487">
            <w:pPr>
              <w:pStyle w:val="List"/>
              <w:spacing w:after="60"/>
              <w:ind w:left="0" w:right="-122" w:firstLine="0"/>
            </w:pPr>
            <w:r w:rsidRPr="003F12F2">
              <w:t>Late filings will be penalized as authorized by law</w:t>
            </w:r>
            <w:r w:rsidR="00E25A63" w:rsidRPr="003F12F2">
              <w:t>.</w:t>
            </w:r>
            <w:r w:rsidRPr="003F12F2">
              <w:t xml:space="preserve"> 40 P.S. §443(e)(1)</w:t>
            </w:r>
            <w:r w:rsidR="00C634F7">
              <w:t xml:space="preserve"> and 40 P.S. </w:t>
            </w:r>
            <w:r w:rsidR="000A46C5">
              <w:t xml:space="preserve">§ </w:t>
            </w:r>
            <w:r w:rsidR="00C634F7">
              <w:t xml:space="preserve">991.1410 </w:t>
            </w:r>
            <w:r w:rsidRPr="003F12F2">
              <w:t>–not to exceed $200 per day.</w:t>
            </w:r>
          </w:p>
        </w:tc>
      </w:tr>
      <w:tr w:rsidR="00875487" w:rsidRPr="003F12F2">
        <w:tc>
          <w:tcPr>
            <w:tcW w:w="360" w:type="dxa"/>
          </w:tcPr>
          <w:p w:rsidR="00875487" w:rsidRPr="003F12F2" w:rsidRDefault="00875487" w:rsidP="00AD2186">
            <w:pPr>
              <w:rPr>
                <w:sz w:val="20"/>
                <w:szCs w:val="20"/>
              </w:rPr>
            </w:pPr>
          </w:p>
        </w:tc>
        <w:tc>
          <w:tcPr>
            <w:tcW w:w="588" w:type="dxa"/>
          </w:tcPr>
          <w:p w:rsidR="00875487" w:rsidRPr="003F12F2" w:rsidRDefault="00875487" w:rsidP="00AD2186">
            <w:pPr>
              <w:rPr>
                <w:sz w:val="20"/>
                <w:szCs w:val="20"/>
              </w:rPr>
            </w:pPr>
            <w:r w:rsidRPr="003F12F2">
              <w:rPr>
                <w:sz w:val="20"/>
                <w:szCs w:val="20"/>
              </w:rPr>
              <w:t>G</w:t>
            </w:r>
          </w:p>
        </w:tc>
        <w:tc>
          <w:tcPr>
            <w:tcW w:w="1440" w:type="dxa"/>
          </w:tcPr>
          <w:p w:rsidR="00875487" w:rsidRPr="003F12F2" w:rsidRDefault="00875487" w:rsidP="00AD2186">
            <w:pPr>
              <w:rPr>
                <w:sz w:val="20"/>
                <w:szCs w:val="20"/>
              </w:rPr>
            </w:pPr>
            <w:r w:rsidRPr="003F12F2">
              <w:rPr>
                <w:sz w:val="20"/>
                <w:szCs w:val="20"/>
              </w:rPr>
              <w:t>Original Signatures</w:t>
            </w:r>
          </w:p>
          <w:p w:rsidR="00875487" w:rsidRPr="003F12F2" w:rsidRDefault="00875487" w:rsidP="00AD2186">
            <w:pPr>
              <w:rPr>
                <w:sz w:val="20"/>
                <w:szCs w:val="20"/>
              </w:rPr>
            </w:pPr>
          </w:p>
        </w:tc>
        <w:tc>
          <w:tcPr>
            <w:tcW w:w="8640" w:type="dxa"/>
          </w:tcPr>
          <w:p w:rsidR="00875487" w:rsidRPr="003F12F2" w:rsidRDefault="00875487" w:rsidP="00AD2186">
            <w:pPr>
              <w:spacing w:after="60"/>
              <w:rPr>
                <w:sz w:val="20"/>
                <w:szCs w:val="20"/>
              </w:rPr>
            </w:pPr>
            <w:r w:rsidRPr="003F12F2">
              <w:rPr>
                <w:b/>
                <w:bCs/>
                <w:sz w:val="20"/>
                <w:szCs w:val="20"/>
              </w:rPr>
              <w:t>Domestic Insurers</w:t>
            </w:r>
            <w:r w:rsidRPr="003F12F2">
              <w:rPr>
                <w:sz w:val="20"/>
                <w:szCs w:val="20"/>
              </w:rPr>
              <w:t xml:space="preserve">:  At least one hard copy financial statement filing must contain original signatures of the officers (identified in note H below) and the notary.  For the second hard copy, a photocopy of the original signed </w:t>
            </w:r>
            <w:proofErr w:type="spellStart"/>
            <w:r w:rsidRPr="003F12F2">
              <w:rPr>
                <w:sz w:val="20"/>
                <w:szCs w:val="20"/>
              </w:rPr>
              <w:t>Jurat</w:t>
            </w:r>
            <w:proofErr w:type="spellEnd"/>
            <w:r w:rsidRPr="003F12F2">
              <w:rPr>
                <w:sz w:val="20"/>
                <w:szCs w:val="20"/>
              </w:rPr>
              <w:t xml:space="preserve"> Page is permitted.</w:t>
            </w:r>
          </w:p>
          <w:p w:rsidR="00875487" w:rsidRPr="003F12F2" w:rsidRDefault="00875487" w:rsidP="00AD2186">
            <w:pPr>
              <w:spacing w:after="60"/>
              <w:rPr>
                <w:sz w:val="20"/>
                <w:szCs w:val="20"/>
              </w:rPr>
            </w:pPr>
            <w:r w:rsidRPr="003F12F2">
              <w:rPr>
                <w:b/>
                <w:bCs/>
                <w:sz w:val="20"/>
                <w:szCs w:val="20"/>
              </w:rPr>
              <w:t>Foreign/Alien Insurers</w:t>
            </w:r>
            <w:r w:rsidRPr="003F12F2">
              <w:rPr>
                <w:sz w:val="20"/>
                <w:szCs w:val="20"/>
              </w:rPr>
              <w:t xml:space="preserve">:  A photocopy of the original signed </w:t>
            </w:r>
            <w:proofErr w:type="spellStart"/>
            <w:r w:rsidRPr="003F12F2">
              <w:rPr>
                <w:sz w:val="20"/>
                <w:szCs w:val="20"/>
              </w:rPr>
              <w:t>Jurat</w:t>
            </w:r>
            <w:proofErr w:type="spellEnd"/>
            <w:r w:rsidRPr="003F12F2">
              <w:rPr>
                <w:sz w:val="20"/>
                <w:szCs w:val="20"/>
              </w:rPr>
              <w:t xml:space="preserve"> Page is permitted.</w:t>
            </w:r>
          </w:p>
          <w:p w:rsidR="00875487" w:rsidRPr="003F12F2" w:rsidRDefault="00875487" w:rsidP="00764C0E">
            <w:pPr>
              <w:spacing w:after="60"/>
              <w:rPr>
                <w:sz w:val="20"/>
                <w:szCs w:val="20"/>
              </w:rPr>
            </w:pPr>
            <w:r w:rsidRPr="003F12F2">
              <w:rPr>
                <w:b/>
                <w:bCs/>
                <w:sz w:val="20"/>
                <w:szCs w:val="20"/>
              </w:rPr>
              <w:t>All Insurers</w:t>
            </w:r>
            <w:r w:rsidRPr="003F12F2">
              <w:rPr>
                <w:sz w:val="20"/>
                <w:szCs w:val="20"/>
              </w:rPr>
              <w:t>:  Financial statement filings may not carry stamped facsimile signatures.</w:t>
            </w:r>
          </w:p>
        </w:tc>
      </w:tr>
      <w:tr w:rsidR="00875487" w:rsidRPr="003F12F2">
        <w:tc>
          <w:tcPr>
            <w:tcW w:w="360" w:type="dxa"/>
          </w:tcPr>
          <w:p w:rsidR="00875487" w:rsidRPr="003F12F2" w:rsidRDefault="00875487" w:rsidP="00AD2186">
            <w:pPr>
              <w:rPr>
                <w:sz w:val="20"/>
                <w:szCs w:val="20"/>
              </w:rPr>
            </w:pPr>
          </w:p>
        </w:tc>
        <w:tc>
          <w:tcPr>
            <w:tcW w:w="588" w:type="dxa"/>
          </w:tcPr>
          <w:p w:rsidR="00875487" w:rsidRPr="003F12F2" w:rsidRDefault="00875487" w:rsidP="00AD2186">
            <w:pPr>
              <w:rPr>
                <w:sz w:val="20"/>
                <w:szCs w:val="20"/>
              </w:rPr>
            </w:pPr>
            <w:r w:rsidRPr="003F12F2">
              <w:rPr>
                <w:sz w:val="20"/>
                <w:szCs w:val="20"/>
              </w:rPr>
              <w:t>H</w:t>
            </w:r>
          </w:p>
        </w:tc>
        <w:tc>
          <w:tcPr>
            <w:tcW w:w="1440" w:type="dxa"/>
          </w:tcPr>
          <w:p w:rsidR="00875487" w:rsidRPr="003F12F2" w:rsidRDefault="00875487" w:rsidP="00AD2186">
            <w:pPr>
              <w:rPr>
                <w:sz w:val="20"/>
                <w:szCs w:val="20"/>
              </w:rPr>
            </w:pPr>
            <w:r w:rsidRPr="003F12F2">
              <w:rPr>
                <w:sz w:val="20"/>
                <w:szCs w:val="20"/>
              </w:rPr>
              <w:t>Signature/</w:t>
            </w:r>
          </w:p>
          <w:p w:rsidR="00875487" w:rsidRPr="003F12F2" w:rsidRDefault="00875487" w:rsidP="00AD2186">
            <w:pPr>
              <w:rPr>
                <w:sz w:val="20"/>
                <w:szCs w:val="20"/>
              </w:rPr>
            </w:pPr>
            <w:r w:rsidRPr="003F12F2">
              <w:rPr>
                <w:sz w:val="20"/>
                <w:szCs w:val="20"/>
              </w:rPr>
              <w:t>Notarization/</w:t>
            </w:r>
          </w:p>
          <w:p w:rsidR="00875487" w:rsidRPr="003F12F2" w:rsidRDefault="00875487" w:rsidP="00AD2186">
            <w:pPr>
              <w:rPr>
                <w:sz w:val="20"/>
                <w:szCs w:val="20"/>
              </w:rPr>
            </w:pPr>
            <w:r w:rsidRPr="003F12F2">
              <w:rPr>
                <w:sz w:val="20"/>
                <w:szCs w:val="20"/>
              </w:rPr>
              <w:t xml:space="preserve">Certification on the </w:t>
            </w:r>
            <w:proofErr w:type="spellStart"/>
            <w:r w:rsidRPr="003F12F2">
              <w:rPr>
                <w:sz w:val="20"/>
                <w:szCs w:val="20"/>
              </w:rPr>
              <w:t>Jurat</w:t>
            </w:r>
            <w:proofErr w:type="spellEnd"/>
            <w:r w:rsidRPr="003F12F2">
              <w:rPr>
                <w:sz w:val="20"/>
                <w:szCs w:val="20"/>
              </w:rPr>
              <w:t xml:space="preserve"> Page</w:t>
            </w:r>
          </w:p>
          <w:p w:rsidR="00875487" w:rsidRPr="003F12F2" w:rsidRDefault="00875487" w:rsidP="00AD2186">
            <w:pPr>
              <w:rPr>
                <w:sz w:val="20"/>
                <w:szCs w:val="20"/>
              </w:rPr>
            </w:pPr>
          </w:p>
        </w:tc>
        <w:tc>
          <w:tcPr>
            <w:tcW w:w="8640" w:type="dxa"/>
          </w:tcPr>
          <w:p w:rsidR="00875487" w:rsidRPr="003F12F2" w:rsidRDefault="00875487" w:rsidP="00AD2186">
            <w:pPr>
              <w:rPr>
                <w:sz w:val="20"/>
                <w:szCs w:val="20"/>
              </w:rPr>
            </w:pPr>
            <w:r w:rsidRPr="003F12F2">
              <w:rPr>
                <w:sz w:val="20"/>
                <w:szCs w:val="20"/>
              </w:rPr>
              <w:t xml:space="preserve">The following three Officers, or a person(s) performing similar functions, of Pennsylvania domiciled insurers are required to certify, on the </w:t>
            </w:r>
            <w:proofErr w:type="spellStart"/>
            <w:r w:rsidRPr="003F12F2">
              <w:rPr>
                <w:sz w:val="20"/>
                <w:szCs w:val="20"/>
              </w:rPr>
              <w:t>Jurat</w:t>
            </w:r>
            <w:proofErr w:type="spellEnd"/>
            <w:r w:rsidRPr="003F12F2">
              <w:rPr>
                <w:sz w:val="20"/>
                <w:szCs w:val="20"/>
              </w:rPr>
              <w:t xml:space="preserve"> Page, Quarterly and Annual Financial Statements filed with Pennsylvania Insurance Department, NAIC and other states: </w:t>
            </w:r>
          </w:p>
          <w:p w:rsidR="00875487" w:rsidRPr="003F12F2" w:rsidRDefault="00875487" w:rsidP="00AD2186">
            <w:pPr>
              <w:ind w:left="720"/>
              <w:rPr>
                <w:sz w:val="20"/>
                <w:szCs w:val="20"/>
              </w:rPr>
            </w:pPr>
            <w:r w:rsidRPr="003F12F2">
              <w:rPr>
                <w:sz w:val="20"/>
                <w:szCs w:val="20"/>
              </w:rPr>
              <w:t>1)  Chief Executive Officer</w:t>
            </w:r>
          </w:p>
          <w:p w:rsidR="00875487" w:rsidRPr="003F12F2" w:rsidRDefault="00875487" w:rsidP="00AD2186">
            <w:pPr>
              <w:ind w:left="720"/>
              <w:rPr>
                <w:sz w:val="20"/>
                <w:szCs w:val="20"/>
              </w:rPr>
            </w:pPr>
            <w:r w:rsidRPr="003F12F2">
              <w:rPr>
                <w:sz w:val="20"/>
                <w:szCs w:val="20"/>
              </w:rPr>
              <w:t>2)  Chief Financial Officer</w:t>
            </w:r>
          </w:p>
          <w:p w:rsidR="00875487" w:rsidRPr="003F12F2" w:rsidRDefault="00875487" w:rsidP="00AD2186">
            <w:pPr>
              <w:ind w:left="720"/>
              <w:rPr>
                <w:sz w:val="20"/>
                <w:szCs w:val="20"/>
              </w:rPr>
            </w:pPr>
            <w:r w:rsidRPr="003F12F2">
              <w:rPr>
                <w:sz w:val="20"/>
                <w:szCs w:val="20"/>
              </w:rPr>
              <w:t>3)  Corporate Secretary</w:t>
            </w:r>
          </w:p>
          <w:p w:rsidR="00FD307F" w:rsidRPr="003F12F2" w:rsidRDefault="00FD307F" w:rsidP="00AD2186">
            <w:pPr>
              <w:numPr>
                <w:ilvl w:val="0"/>
                <w:numId w:val="19"/>
              </w:numPr>
              <w:rPr>
                <w:sz w:val="20"/>
                <w:szCs w:val="20"/>
              </w:rPr>
            </w:pPr>
            <w:r w:rsidRPr="003F12F2">
              <w:rPr>
                <w:sz w:val="20"/>
                <w:szCs w:val="20"/>
              </w:rPr>
              <w:t xml:space="preserve">If your organization does not utilize the above titles, please notify </w:t>
            </w:r>
            <w:r w:rsidR="00C634F7">
              <w:rPr>
                <w:sz w:val="20"/>
                <w:szCs w:val="20"/>
              </w:rPr>
              <w:t>the Financial Analysis Division</w:t>
            </w:r>
            <w:r w:rsidRPr="003F12F2">
              <w:rPr>
                <w:sz w:val="20"/>
                <w:szCs w:val="20"/>
              </w:rPr>
              <w:t xml:space="preserve"> and explain how the positions of the individuals who sign your financial statement perform similar functions </w:t>
            </w:r>
            <w:r w:rsidR="000A46C5">
              <w:rPr>
                <w:sz w:val="20"/>
                <w:szCs w:val="20"/>
              </w:rPr>
              <w:t xml:space="preserve">to </w:t>
            </w:r>
            <w:r w:rsidRPr="003F12F2">
              <w:rPr>
                <w:sz w:val="20"/>
                <w:szCs w:val="20"/>
              </w:rPr>
              <w:t xml:space="preserve">a CEO, CFO </w:t>
            </w:r>
            <w:r w:rsidR="000A46C5">
              <w:rPr>
                <w:sz w:val="20"/>
                <w:szCs w:val="20"/>
              </w:rPr>
              <w:t>or</w:t>
            </w:r>
            <w:r w:rsidRPr="003F12F2">
              <w:rPr>
                <w:sz w:val="20"/>
                <w:szCs w:val="20"/>
              </w:rPr>
              <w:t xml:space="preserve"> Secretary.</w:t>
            </w:r>
          </w:p>
          <w:p w:rsidR="00FD307F" w:rsidRPr="003F12F2" w:rsidRDefault="00FD307F" w:rsidP="00AD2186">
            <w:pPr>
              <w:numPr>
                <w:ilvl w:val="0"/>
                <w:numId w:val="19"/>
              </w:numPr>
              <w:rPr>
                <w:sz w:val="20"/>
                <w:szCs w:val="20"/>
              </w:rPr>
            </w:pPr>
            <w:r w:rsidRPr="003F12F2">
              <w:rPr>
                <w:sz w:val="20"/>
                <w:szCs w:val="20"/>
              </w:rPr>
              <w:t>Individuals performing the duties of both CFO and Secretary must sign separately under each title.</w:t>
            </w:r>
          </w:p>
          <w:p w:rsidR="00875487" w:rsidRPr="003F12F2" w:rsidRDefault="00875487" w:rsidP="00AD2186">
            <w:pPr>
              <w:numPr>
                <w:ilvl w:val="0"/>
                <w:numId w:val="19"/>
              </w:numPr>
              <w:rPr>
                <w:sz w:val="20"/>
                <w:szCs w:val="20"/>
              </w:rPr>
            </w:pPr>
            <w:r w:rsidRPr="003F12F2">
              <w:rPr>
                <w:sz w:val="20"/>
                <w:szCs w:val="20"/>
              </w:rPr>
              <w:t xml:space="preserve">Appropriate notarization is required. </w:t>
            </w:r>
          </w:p>
          <w:p w:rsidR="00BB6661" w:rsidRPr="003F12F2" w:rsidRDefault="00875487" w:rsidP="00AD2186">
            <w:pPr>
              <w:numPr>
                <w:ilvl w:val="0"/>
                <w:numId w:val="19"/>
              </w:numPr>
              <w:rPr>
                <w:sz w:val="20"/>
                <w:szCs w:val="20"/>
              </w:rPr>
            </w:pPr>
            <w:r w:rsidRPr="003F12F2">
              <w:rPr>
                <w:sz w:val="20"/>
                <w:szCs w:val="20"/>
              </w:rPr>
              <w:t xml:space="preserve">The name and address of any consulting person or organization who participated in the preparation of the annual statement must be noted on the </w:t>
            </w:r>
            <w:proofErr w:type="spellStart"/>
            <w:r w:rsidRPr="003F12F2">
              <w:rPr>
                <w:sz w:val="20"/>
                <w:szCs w:val="20"/>
              </w:rPr>
              <w:t>Jurat</w:t>
            </w:r>
            <w:proofErr w:type="spellEnd"/>
            <w:r w:rsidRPr="003F12F2">
              <w:rPr>
                <w:sz w:val="20"/>
                <w:szCs w:val="20"/>
              </w:rPr>
              <w:t xml:space="preserve"> Page of the statement.</w:t>
            </w:r>
          </w:p>
          <w:p w:rsidR="00875487" w:rsidRPr="003F12F2" w:rsidRDefault="00BB6661" w:rsidP="00AD2186">
            <w:pPr>
              <w:numPr>
                <w:ilvl w:val="0"/>
                <w:numId w:val="19"/>
              </w:numPr>
              <w:rPr>
                <w:sz w:val="20"/>
                <w:szCs w:val="20"/>
              </w:rPr>
            </w:pPr>
            <w:r w:rsidRPr="003F12F2">
              <w:rPr>
                <w:sz w:val="20"/>
                <w:szCs w:val="20"/>
              </w:rPr>
              <w:t>PA has no requirements that individuals must be listed in the “Other” category.</w:t>
            </w:r>
          </w:p>
          <w:p w:rsidR="00875487" w:rsidRPr="003F12F2" w:rsidRDefault="00875487" w:rsidP="00BB6661">
            <w:pPr>
              <w:numPr>
                <w:ilvl w:val="0"/>
                <w:numId w:val="19"/>
              </w:numPr>
              <w:rPr>
                <w:sz w:val="20"/>
                <w:szCs w:val="20"/>
              </w:rPr>
            </w:pPr>
            <w:r w:rsidRPr="003F12F2">
              <w:rPr>
                <w:b/>
                <w:bCs/>
                <w:sz w:val="20"/>
                <w:szCs w:val="20"/>
              </w:rPr>
              <w:t>Foreign/Alien Insurers</w:t>
            </w:r>
            <w:r w:rsidRPr="003F12F2">
              <w:rPr>
                <w:sz w:val="20"/>
                <w:szCs w:val="20"/>
              </w:rPr>
              <w:t xml:space="preserve">:  A photocopy of the original signed </w:t>
            </w:r>
            <w:proofErr w:type="spellStart"/>
            <w:r w:rsidRPr="003F12F2">
              <w:rPr>
                <w:sz w:val="20"/>
                <w:szCs w:val="20"/>
              </w:rPr>
              <w:t>Jurat</w:t>
            </w:r>
            <w:proofErr w:type="spellEnd"/>
            <w:r w:rsidRPr="003F12F2">
              <w:rPr>
                <w:sz w:val="20"/>
                <w:szCs w:val="20"/>
              </w:rPr>
              <w:t xml:space="preserve"> Page is permitted.</w:t>
            </w:r>
          </w:p>
        </w:tc>
      </w:tr>
      <w:tr w:rsidR="00875487" w:rsidRPr="003F12F2">
        <w:trPr>
          <w:trHeight w:val="390"/>
        </w:trPr>
        <w:tc>
          <w:tcPr>
            <w:tcW w:w="360" w:type="dxa"/>
          </w:tcPr>
          <w:p w:rsidR="00875487" w:rsidRPr="003F12F2" w:rsidRDefault="00875487" w:rsidP="00AD2186">
            <w:pPr>
              <w:rPr>
                <w:sz w:val="20"/>
                <w:szCs w:val="20"/>
              </w:rPr>
            </w:pPr>
          </w:p>
        </w:tc>
        <w:tc>
          <w:tcPr>
            <w:tcW w:w="588" w:type="dxa"/>
          </w:tcPr>
          <w:p w:rsidR="00875487" w:rsidRPr="003F12F2" w:rsidRDefault="00875487" w:rsidP="00AD2186">
            <w:pPr>
              <w:rPr>
                <w:sz w:val="20"/>
                <w:szCs w:val="20"/>
              </w:rPr>
            </w:pPr>
            <w:r w:rsidRPr="003F12F2">
              <w:rPr>
                <w:sz w:val="20"/>
                <w:szCs w:val="20"/>
              </w:rPr>
              <w:t>I</w:t>
            </w:r>
          </w:p>
        </w:tc>
        <w:tc>
          <w:tcPr>
            <w:tcW w:w="1440" w:type="dxa"/>
          </w:tcPr>
          <w:p w:rsidR="00875487" w:rsidRPr="003F12F2" w:rsidRDefault="00875487" w:rsidP="00AD2186">
            <w:pPr>
              <w:rPr>
                <w:sz w:val="20"/>
                <w:szCs w:val="20"/>
              </w:rPr>
            </w:pPr>
            <w:r w:rsidRPr="003F12F2">
              <w:rPr>
                <w:sz w:val="20"/>
                <w:szCs w:val="20"/>
              </w:rPr>
              <w:t>Amended Filings</w:t>
            </w:r>
          </w:p>
          <w:p w:rsidR="00875487" w:rsidRPr="003F12F2" w:rsidRDefault="00875487" w:rsidP="00AD2186">
            <w:pPr>
              <w:rPr>
                <w:sz w:val="20"/>
                <w:szCs w:val="20"/>
              </w:rPr>
            </w:pPr>
          </w:p>
        </w:tc>
        <w:tc>
          <w:tcPr>
            <w:tcW w:w="8640" w:type="dxa"/>
          </w:tcPr>
          <w:p w:rsidR="00875487" w:rsidRPr="003F12F2" w:rsidRDefault="00875487" w:rsidP="009A3F70">
            <w:pPr>
              <w:pStyle w:val="BodyTextIndent"/>
              <w:numPr>
                <w:ilvl w:val="0"/>
                <w:numId w:val="20"/>
              </w:numPr>
              <w:spacing w:after="60"/>
              <w:rPr>
                <w:sz w:val="20"/>
                <w:szCs w:val="20"/>
              </w:rPr>
            </w:pPr>
            <w:r w:rsidRPr="003F12F2">
              <w:rPr>
                <w:sz w:val="20"/>
                <w:szCs w:val="20"/>
              </w:rPr>
              <w:t>Domestic company amended items must be filed with P</w:t>
            </w:r>
            <w:r w:rsidR="00563E5C" w:rsidRPr="003F12F2">
              <w:rPr>
                <w:sz w:val="20"/>
                <w:szCs w:val="20"/>
              </w:rPr>
              <w:t>ennsylvania</w:t>
            </w:r>
            <w:r w:rsidRPr="003F12F2">
              <w:rPr>
                <w:sz w:val="20"/>
                <w:szCs w:val="20"/>
              </w:rPr>
              <w:t xml:space="preserve"> and the NAIC.  Amendments are to be filed along with a letter of explanation for each amended item and a statement as to what impact the amendments had on the year end Risk Based Capital Report. </w:t>
            </w:r>
          </w:p>
          <w:p w:rsidR="00875487" w:rsidRPr="003F12F2" w:rsidRDefault="00875487" w:rsidP="009A3F70">
            <w:pPr>
              <w:pStyle w:val="BodyTextIndent"/>
              <w:numPr>
                <w:ilvl w:val="0"/>
                <w:numId w:val="20"/>
              </w:numPr>
              <w:spacing w:after="60"/>
              <w:rPr>
                <w:sz w:val="20"/>
                <w:szCs w:val="20"/>
              </w:rPr>
            </w:pPr>
            <w:r w:rsidRPr="003F12F2">
              <w:rPr>
                <w:sz w:val="20"/>
                <w:szCs w:val="20"/>
              </w:rPr>
              <w:t xml:space="preserve">If any amendments are determined by the company to impact the results of the </w:t>
            </w:r>
            <w:smartTag w:uri="urn:schemas-microsoft-com:office:smarttags" w:element="stockticker">
              <w:r w:rsidRPr="003F12F2">
                <w:rPr>
                  <w:sz w:val="20"/>
                  <w:szCs w:val="20"/>
                </w:rPr>
                <w:t>RBC</w:t>
              </w:r>
            </w:smartTag>
            <w:r w:rsidRPr="003F12F2">
              <w:rPr>
                <w:sz w:val="20"/>
                <w:szCs w:val="20"/>
              </w:rPr>
              <w:t xml:space="preserve"> calculation as reported on the Five Year Historical page of the annual statement, then a revised </w:t>
            </w:r>
            <w:smartTag w:uri="urn:schemas-microsoft-com:office:smarttags" w:element="stockticker">
              <w:r w:rsidRPr="003F12F2">
                <w:rPr>
                  <w:sz w:val="20"/>
                  <w:szCs w:val="20"/>
                </w:rPr>
                <w:t>RBC</w:t>
              </w:r>
            </w:smartTag>
            <w:r w:rsidRPr="003F12F2">
              <w:rPr>
                <w:sz w:val="20"/>
                <w:szCs w:val="20"/>
              </w:rPr>
              <w:t xml:space="preserve"> report must be filed along with an amended 5 Year Historical page with P</w:t>
            </w:r>
            <w:r w:rsidR="00563E5C" w:rsidRPr="003F12F2">
              <w:rPr>
                <w:sz w:val="20"/>
                <w:szCs w:val="20"/>
              </w:rPr>
              <w:t>ennsylvania</w:t>
            </w:r>
            <w:r w:rsidRPr="003F12F2">
              <w:rPr>
                <w:sz w:val="20"/>
                <w:szCs w:val="20"/>
              </w:rPr>
              <w:t xml:space="preserve"> and the NAIC. </w:t>
            </w:r>
          </w:p>
          <w:p w:rsidR="007E3FF1" w:rsidRPr="003F12F2" w:rsidRDefault="00875487" w:rsidP="007E3FF1">
            <w:pPr>
              <w:pStyle w:val="BodyTextIndent"/>
              <w:numPr>
                <w:ilvl w:val="0"/>
                <w:numId w:val="20"/>
              </w:numPr>
              <w:spacing w:after="60"/>
              <w:rPr>
                <w:sz w:val="20"/>
                <w:szCs w:val="20"/>
              </w:rPr>
            </w:pPr>
            <w:r w:rsidRPr="003F12F2">
              <w:rPr>
                <w:sz w:val="20"/>
                <w:szCs w:val="20"/>
              </w:rPr>
              <w:t xml:space="preserve">A new </w:t>
            </w:r>
            <w:proofErr w:type="spellStart"/>
            <w:r w:rsidRPr="003F12F2">
              <w:rPr>
                <w:sz w:val="20"/>
                <w:szCs w:val="20"/>
              </w:rPr>
              <w:t>Jurat</w:t>
            </w:r>
            <w:proofErr w:type="spellEnd"/>
            <w:r w:rsidRPr="003F12F2">
              <w:rPr>
                <w:sz w:val="20"/>
                <w:szCs w:val="20"/>
              </w:rPr>
              <w:t xml:space="preserve"> page completed in all respects, must accompany all amendments.  Signature requirements for the original filing noted above in Notes G and H should be followed for any amendment.</w:t>
            </w:r>
            <w:r w:rsidR="007E3FF1" w:rsidRPr="003F12F2">
              <w:rPr>
                <w:sz w:val="20"/>
                <w:szCs w:val="20"/>
              </w:rPr>
              <w:t xml:space="preserve"> </w:t>
            </w:r>
          </w:p>
          <w:p w:rsidR="00875487" w:rsidRPr="003F12F2" w:rsidRDefault="00CD7F79" w:rsidP="00CD7F79">
            <w:pPr>
              <w:pStyle w:val="BodyTextIndent"/>
              <w:numPr>
                <w:ilvl w:val="0"/>
                <w:numId w:val="20"/>
              </w:numPr>
              <w:spacing w:after="60"/>
              <w:rPr>
                <w:sz w:val="20"/>
                <w:szCs w:val="20"/>
              </w:rPr>
            </w:pPr>
            <w:r w:rsidRPr="00CD7F79">
              <w:rPr>
                <w:b/>
                <w:sz w:val="20"/>
                <w:szCs w:val="20"/>
              </w:rPr>
              <w:lastRenderedPageBreak/>
              <w:t>FOREIGN/ALIEN INSURERS SHOULD NOT FILE AMENDED JURAT PAGES WITH THE DEPARTMENT.</w:t>
            </w:r>
          </w:p>
        </w:tc>
      </w:tr>
      <w:tr w:rsidR="00875487" w:rsidRPr="003F12F2">
        <w:trPr>
          <w:trHeight w:val="705"/>
        </w:trPr>
        <w:tc>
          <w:tcPr>
            <w:tcW w:w="360" w:type="dxa"/>
          </w:tcPr>
          <w:p w:rsidR="00875487" w:rsidRPr="003F12F2" w:rsidRDefault="00875487" w:rsidP="00AD2186">
            <w:pPr>
              <w:rPr>
                <w:sz w:val="20"/>
                <w:szCs w:val="20"/>
              </w:rPr>
            </w:pPr>
          </w:p>
        </w:tc>
        <w:tc>
          <w:tcPr>
            <w:tcW w:w="588" w:type="dxa"/>
          </w:tcPr>
          <w:p w:rsidR="00875487" w:rsidRPr="003F12F2" w:rsidRDefault="00875487" w:rsidP="00AD2186">
            <w:pPr>
              <w:rPr>
                <w:sz w:val="20"/>
                <w:szCs w:val="20"/>
              </w:rPr>
            </w:pPr>
            <w:r w:rsidRPr="003F12F2">
              <w:rPr>
                <w:sz w:val="20"/>
                <w:szCs w:val="20"/>
              </w:rPr>
              <w:t>J</w:t>
            </w:r>
          </w:p>
        </w:tc>
        <w:tc>
          <w:tcPr>
            <w:tcW w:w="1440" w:type="dxa"/>
          </w:tcPr>
          <w:p w:rsidR="00875487" w:rsidRPr="003F12F2" w:rsidRDefault="00875487" w:rsidP="006141EB">
            <w:pPr>
              <w:spacing w:after="60"/>
              <w:rPr>
                <w:sz w:val="20"/>
                <w:szCs w:val="20"/>
              </w:rPr>
            </w:pPr>
            <w:r w:rsidRPr="003F12F2">
              <w:rPr>
                <w:sz w:val="20"/>
                <w:szCs w:val="20"/>
              </w:rPr>
              <w:t xml:space="preserve">Extensions </w:t>
            </w:r>
            <w:r w:rsidR="006141EB">
              <w:rPr>
                <w:sz w:val="20"/>
                <w:szCs w:val="20"/>
              </w:rPr>
              <w:t xml:space="preserve">of </w:t>
            </w:r>
            <w:r w:rsidRPr="003F12F2">
              <w:rPr>
                <w:sz w:val="20"/>
                <w:szCs w:val="20"/>
              </w:rPr>
              <w:t>Normal Filings</w:t>
            </w:r>
          </w:p>
        </w:tc>
        <w:tc>
          <w:tcPr>
            <w:tcW w:w="8640" w:type="dxa"/>
          </w:tcPr>
          <w:p w:rsidR="00875487" w:rsidRPr="003F12F2" w:rsidRDefault="00875487" w:rsidP="00AD2186">
            <w:pPr>
              <w:pStyle w:val="BodyText"/>
              <w:spacing w:after="60"/>
              <w:jc w:val="left"/>
              <w:rPr>
                <w:sz w:val="20"/>
                <w:szCs w:val="20"/>
              </w:rPr>
            </w:pPr>
            <w:r w:rsidRPr="003F12F2">
              <w:rPr>
                <w:sz w:val="20"/>
                <w:szCs w:val="20"/>
              </w:rPr>
              <w:t>Please note that there is no provision in the insurance laws of Pennsylvania that permit granting an extension for the filing of the annual or quarterly statements.</w:t>
            </w:r>
          </w:p>
        </w:tc>
      </w:tr>
      <w:tr w:rsidR="00875487" w:rsidRPr="003F12F2">
        <w:trPr>
          <w:trHeight w:val="705"/>
        </w:trPr>
        <w:tc>
          <w:tcPr>
            <w:tcW w:w="360" w:type="dxa"/>
          </w:tcPr>
          <w:p w:rsidR="00875487" w:rsidRPr="003F12F2" w:rsidRDefault="00875487" w:rsidP="00AD2186">
            <w:pPr>
              <w:rPr>
                <w:sz w:val="20"/>
                <w:szCs w:val="20"/>
              </w:rPr>
            </w:pPr>
          </w:p>
        </w:tc>
        <w:tc>
          <w:tcPr>
            <w:tcW w:w="588" w:type="dxa"/>
          </w:tcPr>
          <w:p w:rsidR="00875487" w:rsidRPr="003F12F2" w:rsidRDefault="00875487" w:rsidP="00AD2186">
            <w:pPr>
              <w:rPr>
                <w:sz w:val="20"/>
                <w:szCs w:val="20"/>
              </w:rPr>
            </w:pPr>
            <w:r w:rsidRPr="003F12F2">
              <w:rPr>
                <w:sz w:val="20"/>
                <w:szCs w:val="20"/>
              </w:rPr>
              <w:t>K</w:t>
            </w:r>
          </w:p>
        </w:tc>
        <w:tc>
          <w:tcPr>
            <w:tcW w:w="1440" w:type="dxa"/>
          </w:tcPr>
          <w:p w:rsidR="00875487" w:rsidRPr="003F12F2" w:rsidRDefault="00875487" w:rsidP="009646D1">
            <w:pPr>
              <w:spacing w:after="60"/>
              <w:rPr>
                <w:sz w:val="20"/>
                <w:szCs w:val="20"/>
              </w:rPr>
            </w:pPr>
            <w:r w:rsidRPr="003F12F2">
              <w:rPr>
                <w:sz w:val="20"/>
                <w:szCs w:val="20"/>
              </w:rPr>
              <w:t xml:space="preserve">Bar Codes </w:t>
            </w:r>
          </w:p>
        </w:tc>
        <w:tc>
          <w:tcPr>
            <w:tcW w:w="8640" w:type="dxa"/>
          </w:tcPr>
          <w:p w:rsidR="00875487" w:rsidRPr="003F12F2" w:rsidRDefault="00875487" w:rsidP="00AD2186">
            <w:pPr>
              <w:rPr>
                <w:iCs/>
                <w:sz w:val="20"/>
                <w:szCs w:val="20"/>
              </w:rPr>
            </w:pPr>
            <w:r w:rsidRPr="003F12F2">
              <w:rPr>
                <w:sz w:val="20"/>
                <w:szCs w:val="20"/>
              </w:rPr>
              <w:t xml:space="preserve">Required for </w:t>
            </w:r>
            <w:r w:rsidR="00C634F7">
              <w:rPr>
                <w:sz w:val="20"/>
                <w:szCs w:val="20"/>
              </w:rPr>
              <w:t xml:space="preserve">PA and </w:t>
            </w:r>
            <w:r w:rsidRPr="003F12F2">
              <w:rPr>
                <w:sz w:val="20"/>
                <w:szCs w:val="20"/>
              </w:rPr>
              <w:t>NAIC filings</w:t>
            </w:r>
            <w:r w:rsidR="008005C6">
              <w:rPr>
                <w:sz w:val="20"/>
                <w:szCs w:val="20"/>
              </w:rPr>
              <w:t>.</w:t>
            </w:r>
            <w:r w:rsidRPr="003F12F2">
              <w:rPr>
                <w:sz w:val="20"/>
                <w:szCs w:val="20"/>
              </w:rPr>
              <w:t xml:space="preserve"> </w:t>
            </w:r>
            <w:r w:rsidR="008005C6">
              <w:rPr>
                <w:sz w:val="20"/>
                <w:szCs w:val="20"/>
              </w:rPr>
              <w:t>P</w:t>
            </w:r>
            <w:r w:rsidRPr="003F12F2">
              <w:rPr>
                <w:sz w:val="20"/>
                <w:szCs w:val="20"/>
              </w:rPr>
              <w:t xml:space="preserve">lease follow the instructions in the </w:t>
            </w:r>
            <w:r w:rsidRPr="003F12F2">
              <w:rPr>
                <w:i/>
                <w:iCs/>
                <w:sz w:val="20"/>
                <w:szCs w:val="20"/>
              </w:rPr>
              <w:t>NAIC Annual Statement Instructions.</w:t>
            </w:r>
          </w:p>
          <w:p w:rsidR="006E0F61" w:rsidRPr="003F12F2" w:rsidRDefault="006E0F61" w:rsidP="00105273">
            <w:pPr>
              <w:rPr>
                <w:sz w:val="20"/>
                <w:szCs w:val="20"/>
              </w:rPr>
            </w:pPr>
          </w:p>
        </w:tc>
      </w:tr>
      <w:tr w:rsidR="00875487" w:rsidRPr="003F12F2">
        <w:trPr>
          <w:trHeight w:val="657"/>
        </w:trPr>
        <w:tc>
          <w:tcPr>
            <w:tcW w:w="360" w:type="dxa"/>
          </w:tcPr>
          <w:p w:rsidR="00875487" w:rsidRPr="003F12F2" w:rsidRDefault="00875487" w:rsidP="00AD2186">
            <w:pPr>
              <w:rPr>
                <w:sz w:val="20"/>
                <w:szCs w:val="20"/>
              </w:rPr>
            </w:pPr>
          </w:p>
        </w:tc>
        <w:tc>
          <w:tcPr>
            <w:tcW w:w="588" w:type="dxa"/>
          </w:tcPr>
          <w:p w:rsidR="00875487" w:rsidRPr="003F12F2" w:rsidRDefault="00875487" w:rsidP="00AD2186">
            <w:pPr>
              <w:rPr>
                <w:sz w:val="20"/>
                <w:szCs w:val="20"/>
              </w:rPr>
            </w:pPr>
            <w:r w:rsidRPr="003F12F2">
              <w:rPr>
                <w:sz w:val="20"/>
                <w:szCs w:val="20"/>
              </w:rPr>
              <w:t>L</w:t>
            </w:r>
          </w:p>
        </w:tc>
        <w:tc>
          <w:tcPr>
            <w:tcW w:w="1440" w:type="dxa"/>
          </w:tcPr>
          <w:p w:rsidR="00875487" w:rsidRPr="003F12F2" w:rsidRDefault="00875487" w:rsidP="00AD2186">
            <w:pPr>
              <w:rPr>
                <w:sz w:val="20"/>
                <w:szCs w:val="20"/>
              </w:rPr>
            </w:pPr>
            <w:r w:rsidRPr="003F12F2">
              <w:rPr>
                <w:sz w:val="20"/>
                <w:szCs w:val="20"/>
              </w:rPr>
              <w:t>NONE Filings</w:t>
            </w:r>
          </w:p>
          <w:p w:rsidR="00875487" w:rsidRPr="003F12F2" w:rsidRDefault="00875487" w:rsidP="00AD2186">
            <w:pPr>
              <w:rPr>
                <w:sz w:val="20"/>
                <w:szCs w:val="20"/>
              </w:rPr>
            </w:pPr>
          </w:p>
        </w:tc>
        <w:tc>
          <w:tcPr>
            <w:tcW w:w="8640" w:type="dxa"/>
          </w:tcPr>
          <w:p w:rsidR="00875487" w:rsidRPr="003F12F2" w:rsidRDefault="00875487" w:rsidP="008005C6">
            <w:pPr>
              <w:spacing w:after="60"/>
              <w:rPr>
                <w:sz w:val="20"/>
                <w:szCs w:val="20"/>
              </w:rPr>
            </w:pPr>
            <w:r w:rsidRPr="003F12F2">
              <w:rPr>
                <w:sz w:val="20"/>
                <w:szCs w:val="20"/>
              </w:rPr>
              <w:t>Blank items, i.e., schedules, interrogatory responses</w:t>
            </w:r>
            <w:r w:rsidR="00C634F7">
              <w:rPr>
                <w:sz w:val="20"/>
                <w:szCs w:val="20"/>
              </w:rPr>
              <w:t xml:space="preserve">, </w:t>
            </w:r>
            <w:r w:rsidR="008005C6">
              <w:rPr>
                <w:sz w:val="20"/>
                <w:szCs w:val="20"/>
              </w:rPr>
              <w:t xml:space="preserve">supplemental </w:t>
            </w:r>
            <w:r w:rsidR="00C634F7">
              <w:rPr>
                <w:sz w:val="20"/>
                <w:szCs w:val="20"/>
              </w:rPr>
              <w:t>compensation exhibit</w:t>
            </w:r>
            <w:r w:rsidRPr="003F12F2">
              <w:rPr>
                <w:sz w:val="20"/>
                <w:szCs w:val="20"/>
              </w:rPr>
              <w:t xml:space="preserve"> or Notes to the Financial Statements will not be considered properly filed.  If no entries are to be made, write “None”, “Not Applicable” or “No Changes” to complete the item in accordance with the </w:t>
            </w:r>
            <w:r w:rsidRPr="003F12F2">
              <w:rPr>
                <w:i/>
                <w:iCs/>
                <w:sz w:val="20"/>
                <w:szCs w:val="20"/>
              </w:rPr>
              <w:t>NAIC Annual and Quarter Statement Instructions</w:t>
            </w:r>
            <w:r w:rsidRPr="003F12F2">
              <w:rPr>
                <w:sz w:val="20"/>
                <w:szCs w:val="20"/>
              </w:rPr>
              <w:t>.</w:t>
            </w:r>
          </w:p>
        </w:tc>
      </w:tr>
      <w:tr w:rsidR="00875487" w:rsidRPr="003F12F2">
        <w:tc>
          <w:tcPr>
            <w:tcW w:w="360" w:type="dxa"/>
          </w:tcPr>
          <w:p w:rsidR="00875487" w:rsidRPr="003F12F2" w:rsidRDefault="00875487" w:rsidP="00AD2186">
            <w:pPr>
              <w:rPr>
                <w:sz w:val="20"/>
                <w:szCs w:val="20"/>
              </w:rPr>
            </w:pPr>
          </w:p>
        </w:tc>
        <w:tc>
          <w:tcPr>
            <w:tcW w:w="588" w:type="dxa"/>
          </w:tcPr>
          <w:p w:rsidR="00875487" w:rsidRPr="003F12F2" w:rsidRDefault="00875487" w:rsidP="00AD2186">
            <w:pPr>
              <w:rPr>
                <w:sz w:val="20"/>
                <w:szCs w:val="20"/>
              </w:rPr>
            </w:pPr>
            <w:r w:rsidRPr="003F12F2">
              <w:rPr>
                <w:sz w:val="20"/>
                <w:szCs w:val="20"/>
              </w:rPr>
              <w:t>M</w:t>
            </w:r>
          </w:p>
        </w:tc>
        <w:tc>
          <w:tcPr>
            <w:tcW w:w="1440" w:type="dxa"/>
          </w:tcPr>
          <w:p w:rsidR="00875487" w:rsidRPr="003F12F2" w:rsidRDefault="00875487" w:rsidP="004C20B6">
            <w:pPr>
              <w:spacing w:after="60"/>
              <w:rPr>
                <w:sz w:val="20"/>
                <w:szCs w:val="20"/>
              </w:rPr>
            </w:pPr>
            <w:r w:rsidRPr="003F12F2">
              <w:rPr>
                <w:sz w:val="20"/>
                <w:szCs w:val="20"/>
              </w:rPr>
              <w:t>Vendors for Blanks</w:t>
            </w:r>
          </w:p>
        </w:tc>
        <w:tc>
          <w:tcPr>
            <w:tcW w:w="8640" w:type="dxa"/>
          </w:tcPr>
          <w:p w:rsidR="00875487" w:rsidRPr="003F12F2" w:rsidRDefault="00875487" w:rsidP="005E3C57">
            <w:pPr>
              <w:keepNext/>
              <w:spacing w:after="80"/>
              <w:ind w:right="-1454"/>
              <w:outlineLvl w:val="5"/>
              <w:rPr>
                <w:sz w:val="20"/>
                <w:szCs w:val="20"/>
              </w:rPr>
            </w:pPr>
            <w:r w:rsidRPr="003F12F2">
              <w:rPr>
                <w:sz w:val="20"/>
                <w:szCs w:val="20"/>
              </w:rPr>
              <w:t xml:space="preserve">The NAIC provides a list of vendors of annual, quarterly and risk-based capital software vendors at: </w:t>
            </w:r>
            <w:hyperlink r:id="rId13" w:history="1">
              <w:r w:rsidR="00975E8F" w:rsidRPr="00C664B4">
                <w:rPr>
                  <w:rStyle w:val="Hyperlink"/>
                  <w:sz w:val="20"/>
                  <w:szCs w:val="20"/>
                </w:rPr>
                <w:t>http://www.naic.org/industry_filing_participation_vendors.htm</w:t>
              </w:r>
            </w:hyperlink>
            <w:r w:rsidR="00717DB1">
              <w:t>.</w:t>
            </w:r>
            <w:r w:rsidRPr="003F12F2">
              <w:rPr>
                <w:rStyle w:val="Hyperlink"/>
                <w:color w:val="auto"/>
                <w:sz w:val="20"/>
                <w:szCs w:val="20"/>
              </w:rPr>
              <w:t xml:space="preserve"> </w:t>
            </w:r>
          </w:p>
          <w:p w:rsidR="00875487" w:rsidRPr="003F12F2" w:rsidRDefault="00875487" w:rsidP="005E3C57">
            <w:pPr>
              <w:pStyle w:val="InsideAddress"/>
              <w:spacing w:after="60"/>
            </w:pPr>
            <w:r w:rsidRPr="003F12F2">
              <w:t>The Department does not endorse or promote any individual private software vendor.</w:t>
            </w:r>
          </w:p>
        </w:tc>
      </w:tr>
      <w:tr w:rsidR="00875487" w:rsidRPr="003F12F2">
        <w:tc>
          <w:tcPr>
            <w:tcW w:w="360" w:type="dxa"/>
          </w:tcPr>
          <w:p w:rsidR="00875487" w:rsidRPr="003F12F2" w:rsidRDefault="00875487" w:rsidP="00AD2186">
            <w:pPr>
              <w:rPr>
                <w:sz w:val="20"/>
                <w:szCs w:val="20"/>
              </w:rPr>
            </w:pPr>
          </w:p>
        </w:tc>
        <w:tc>
          <w:tcPr>
            <w:tcW w:w="588" w:type="dxa"/>
          </w:tcPr>
          <w:p w:rsidR="00875487" w:rsidRPr="003F12F2" w:rsidRDefault="00875487" w:rsidP="00AD2186">
            <w:pPr>
              <w:rPr>
                <w:sz w:val="20"/>
                <w:szCs w:val="20"/>
              </w:rPr>
            </w:pPr>
            <w:r w:rsidRPr="003F12F2">
              <w:rPr>
                <w:sz w:val="20"/>
                <w:szCs w:val="20"/>
              </w:rPr>
              <w:t>N</w:t>
            </w:r>
          </w:p>
        </w:tc>
        <w:tc>
          <w:tcPr>
            <w:tcW w:w="1440" w:type="dxa"/>
          </w:tcPr>
          <w:p w:rsidR="00875487" w:rsidRPr="003F12F2" w:rsidRDefault="00875487" w:rsidP="004C20B6">
            <w:pPr>
              <w:spacing w:after="60"/>
              <w:rPr>
                <w:sz w:val="20"/>
                <w:szCs w:val="20"/>
              </w:rPr>
            </w:pPr>
            <w:r w:rsidRPr="003F12F2">
              <w:rPr>
                <w:sz w:val="20"/>
                <w:szCs w:val="20"/>
              </w:rPr>
              <w:t>Quarterly Filings</w:t>
            </w:r>
          </w:p>
        </w:tc>
        <w:tc>
          <w:tcPr>
            <w:tcW w:w="8640" w:type="dxa"/>
          </w:tcPr>
          <w:p w:rsidR="00875487" w:rsidRPr="003F12F2" w:rsidRDefault="00875487" w:rsidP="009A3F70">
            <w:pPr>
              <w:spacing w:after="80"/>
              <w:rPr>
                <w:sz w:val="20"/>
                <w:szCs w:val="20"/>
              </w:rPr>
            </w:pPr>
            <w:r w:rsidRPr="003F12F2">
              <w:rPr>
                <w:sz w:val="20"/>
                <w:szCs w:val="20"/>
              </w:rPr>
              <w:t>The due dates listed in column 5 apply to domestic companies required to file quarterly statements.</w:t>
            </w:r>
          </w:p>
          <w:p w:rsidR="00875487" w:rsidRPr="003F12F2" w:rsidRDefault="00875487" w:rsidP="009A3F70">
            <w:pPr>
              <w:numPr>
                <w:ilvl w:val="0"/>
                <w:numId w:val="24"/>
              </w:numPr>
              <w:spacing w:after="80"/>
              <w:rPr>
                <w:sz w:val="20"/>
                <w:szCs w:val="20"/>
              </w:rPr>
            </w:pPr>
            <w:r w:rsidRPr="003F12F2">
              <w:rPr>
                <w:sz w:val="20"/>
                <w:szCs w:val="20"/>
              </w:rPr>
              <w:t>If you fi</w:t>
            </w:r>
            <w:r w:rsidR="00AA584B" w:rsidRPr="003F12F2">
              <w:rPr>
                <w:sz w:val="20"/>
                <w:szCs w:val="20"/>
              </w:rPr>
              <w:t xml:space="preserve">led quarterly statements in </w:t>
            </w:r>
            <w:r w:rsidR="00974B48" w:rsidRPr="003F12F2">
              <w:rPr>
                <w:sz w:val="20"/>
                <w:szCs w:val="20"/>
              </w:rPr>
              <w:t>201</w:t>
            </w:r>
            <w:r w:rsidR="001A103C">
              <w:rPr>
                <w:sz w:val="20"/>
                <w:szCs w:val="20"/>
              </w:rPr>
              <w:t>5</w:t>
            </w:r>
            <w:r w:rsidR="00974B48" w:rsidRPr="003F12F2">
              <w:rPr>
                <w:sz w:val="20"/>
                <w:szCs w:val="20"/>
              </w:rPr>
              <w:t xml:space="preserve"> </w:t>
            </w:r>
            <w:r w:rsidRPr="003F12F2">
              <w:rPr>
                <w:sz w:val="20"/>
                <w:szCs w:val="20"/>
              </w:rPr>
              <w:t>y</w:t>
            </w:r>
            <w:r w:rsidR="00AA584B" w:rsidRPr="003F12F2">
              <w:rPr>
                <w:sz w:val="20"/>
                <w:szCs w:val="20"/>
              </w:rPr>
              <w:t xml:space="preserve">ou are required to do so in </w:t>
            </w:r>
            <w:r w:rsidR="00974B48" w:rsidRPr="003F12F2">
              <w:rPr>
                <w:sz w:val="20"/>
                <w:szCs w:val="20"/>
              </w:rPr>
              <w:t>201</w:t>
            </w:r>
            <w:r w:rsidR="001A103C">
              <w:rPr>
                <w:sz w:val="20"/>
                <w:szCs w:val="20"/>
              </w:rPr>
              <w:t>6</w:t>
            </w:r>
            <w:r w:rsidRPr="003F12F2">
              <w:rPr>
                <w:sz w:val="20"/>
                <w:szCs w:val="20"/>
              </w:rPr>
              <w:t>.</w:t>
            </w:r>
          </w:p>
          <w:p w:rsidR="00875487" w:rsidRPr="003F12F2" w:rsidRDefault="00875487" w:rsidP="009A3F70">
            <w:pPr>
              <w:numPr>
                <w:ilvl w:val="0"/>
                <w:numId w:val="24"/>
              </w:numPr>
              <w:spacing w:after="80"/>
              <w:rPr>
                <w:sz w:val="20"/>
                <w:szCs w:val="20"/>
              </w:rPr>
            </w:pPr>
            <w:r w:rsidRPr="003F12F2">
              <w:rPr>
                <w:sz w:val="20"/>
                <w:szCs w:val="20"/>
              </w:rPr>
              <w:t>For those that filed internally prepa</w:t>
            </w:r>
            <w:r w:rsidR="00AA584B" w:rsidRPr="003F12F2">
              <w:rPr>
                <w:sz w:val="20"/>
                <w:szCs w:val="20"/>
              </w:rPr>
              <w:t xml:space="preserve">red quarterly statements in </w:t>
            </w:r>
            <w:r w:rsidR="00974B48" w:rsidRPr="003F12F2">
              <w:rPr>
                <w:sz w:val="20"/>
                <w:szCs w:val="20"/>
              </w:rPr>
              <w:t>201</w:t>
            </w:r>
            <w:r w:rsidR="001A103C">
              <w:rPr>
                <w:sz w:val="20"/>
                <w:szCs w:val="20"/>
              </w:rPr>
              <w:t>5</w:t>
            </w:r>
            <w:r w:rsidRPr="003F12F2">
              <w:rPr>
                <w:sz w:val="20"/>
                <w:szCs w:val="20"/>
              </w:rPr>
              <w:t>, you must</w:t>
            </w:r>
            <w:r w:rsidR="00AA584B" w:rsidRPr="003F12F2">
              <w:rPr>
                <w:sz w:val="20"/>
                <w:szCs w:val="20"/>
              </w:rPr>
              <w:t xml:space="preserve"> continue to do so in </w:t>
            </w:r>
            <w:r w:rsidR="00974B48" w:rsidRPr="003F12F2">
              <w:rPr>
                <w:sz w:val="20"/>
                <w:szCs w:val="20"/>
              </w:rPr>
              <w:t>201</w:t>
            </w:r>
            <w:r w:rsidR="001A103C">
              <w:rPr>
                <w:sz w:val="20"/>
                <w:szCs w:val="20"/>
              </w:rPr>
              <w:t>6</w:t>
            </w:r>
            <w:r w:rsidR="00974B48" w:rsidRPr="003F12F2">
              <w:rPr>
                <w:sz w:val="20"/>
                <w:szCs w:val="20"/>
              </w:rPr>
              <w:t xml:space="preserve"> </w:t>
            </w:r>
            <w:r w:rsidR="00AA584B" w:rsidRPr="003F12F2">
              <w:rPr>
                <w:sz w:val="20"/>
                <w:szCs w:val="20"/>
              </w:rPr>
              <w:t>unless</w:t>
            </w:r>
            <w:r w:rsidRPr="003F12F2">
              <w:rPr>
                <w:sz w:val="20"/>
                <w:szCs w:val="20"/>
              </w:rPr>
              <w:t xml:space="preserve"> advised that you must start filing on the Quarterly Statement Blank. </w:t>
            </w:r>
          </w:p>
          <w:p w:rsidR="00875487" w:rsidRPr="003F12F2" w:rsidRDefault="00875487" w:rsidP="009A3F70">
            <w:pPr>
              <w:numPr>
                <w:ilvl w:val="0"/>
                <w:numId w:val="24"/>
              </w:numPr>
              <w:spacing w:after="80"/>
              <w:rPr>
                <w:sz w:val="20"/>
                <w:szCs w:val="20"/>
              </w:rPr>
            </w:pPr>
            <w:r w:rsidRPr="003F12F2">
              <w:rPr>
                <w:sz w:val="20"/>
                <w:szCs w:val="20"/>
              </w:rPr>
              <w:t>For those that did not f</w:t>
            </w:r>
            <w:r w:rsidR="00AA584B" w:rsidRPr="003F12F2">
              <w:rPr>
                <w:sz w:val="20"/>
                <w:szCs w:val="20"/>
              </w:rPr>
              <w:t xml:space="preserve">ile quarterly statements in </w:t>
            </w:r>
            <w:r w:rsidR="00974B48" w:rsidRPr="003F12F2">
              <w:rPr>
                <w:sz w:val="20"/>
                <w:szCs w:val="20"/>
              </w:rPr>
              <w:t>201</w:t>
            </w:r>
            <w:r w:rsidR="001A103C">
              <w:rPr>
                <w:sz w:val="20"/>
                <w:szCs w:val="20"/>
              </w:rPr>
              <w:t>5</w:t>
            </w:r>
            <w:r w:rsidR="00974B48" w:rsidRPr="003F12F2">
              <w:rPr>
                <w:sz w:val="20"/>
                <w:szCs w:val="20"/>
              </w:rPr>
              <w:t xml:space="preserve"> </w:t>
            </w:r>
            <w:r w:rsidRPr="003F12F2">
              <w:rPr>
                <w:sz w:val="20"/>
                <w:szCs w:val="20"/>
              </w:rPr>
              <w:t>be aware that your company</w:t>
            </w:r>
            <w:r w:rsidRPr="003F12F2">
              <w:rPr>
                <w:b/>
                <w:bCs/>
                <w:i/>
                <w:iCs/>
                <w:sz w:val="20"/>
                <w:szCs w:val="20"/>
              </w:rPr>
              <w:t xml:space="preserve"> </w:t>
            </w:r>
            <w:r w:rsidRPr="003F12F2">
              <w:rPr>
                <w:i/>
                <w:iCs/>
                <w:sz w:val="20"/>
                <w:szCs w:val="20"/>
                <w:u w:val="single"/>
              </w:rPr>
              <w:t>may be</w:t>
            </w:r>
            <w:r w:rsidRPr="003F12F2">
              <w:rPr>
                <w:sz w:val="20"/>
                <w:szCs w:val="20"/>
              </w:rPr>
              <w:t xml:space="preserve"> requested, at a later date</w:t>
            </w:r>
            <w:r w:rsidR="00AA584B" w:rsidRPr="003F12F2">
              <w:rPr>
                <w:sz w:val="20"/>
                <w:szCs w:val="20"/>
              </w:rPr>
              <w:t xml:space="preserve">, to file </w:t>
            </w:r>
            <w:r w:rsidR="00974B48" w:rsidRPr="003F12F2">
              <w:rPr>
                <w:sz w:val="20"/>
                <w:szCs w:val="20"/>
              </w:rPr>
              <w:t>201</w:t>
            </w:r>
            <w:r w:rsidR="001A103C">
              <w:rPr>
                <w:sz w:val="20"/>
                <w:szCs w:val="20"/>
              </w:rPr>
              <w:t>6</w:t>
            </w:r>
            <w:r w:rsidR="00974B48" w:rsidRPr="003F12F2">
              <w:rPr>
                <w:sz w:val="20"/>
                <w:szCs w:val="20"/>
              </w:rPr>
              <w:t xml:space="preserve"> </w:t>
            </w:r>
            <w:r w:rsidRPr="003F12F2">
              <w:rPr>
                <w:sz w:val="20"/>
                <w:szCs w:val="20"/>
              </w:rPr>
              <w:t>quarterly filings with the Department.</w:t>
            </w:r>
          </w:p>
          <w:p w:rsidR="00875487" w:rsidRPr="003F12F2" w:rsidRDefault="00CD7F79" w:rsidP="00CD7F79">
            <w:pPr>
              <w:pStyle w:val="PPLine"/>
              <w:spacing w:after="60"/>
              <w:ind w:left="12" w:hanging="12"/>
            </w:pPr>
            <w:r w:rsidRPr="000971CA">
              <w:rPr>
                <w:b/>
                <w:color w:val="FF0000"/>
              </w:rPr>
              <w:t>FOREIGN/ALIEN COMPANIES FILING WITH NAIC SHOULD NOT FILE A QUARTERLY JURAT PAGE WITH THE DEPARTMENT.</w:t>
            </w:r>
          </w:p>
        </w:tc>
      </w:tr>
      <w:tr w:rsidR="00875487" w:rsidRPr="003F12F2">
        <w:trPr>
          <w:trHeight w:val="1353"/>
        </w:trPr>
        <w:tc>
          <w:tcPr>
            <w:tcW w:w="360" w:type="dxa"/>
          </w:tcPr>
          <w:p w:rsidR="00875487" w:rsidRPr="003F12F2" w:rsidRDefault="00875487" w:rsidP="00AD2186">
            <w:pPr>
              <w:rPr>
                <w:sz w:val="20"/>
                <w:szCs w:val="20"/>
              </w:rPr>
            </w:pPr>
          </w:p>
        </w:tc>
        <w:tc>
          <w:tcPr>
            <w:tcW w:w="588" w:type="dxa"/>
          </w:tcPr>
          <w:p w:rsidR="00875487" w:rsidRPr="003F12F2" w:rsidRDefault="00875487" w:rsidP="00AD2186">
            <w:pPr>
              <w:rPr>
                <w:sz w:val="20"/>
                <w:szCs w:val="20"/>
              </w:rPr>
            </w:pPr>
            <w:r w:rsidRPr="003F12F2">
              <w:rPr>
                <w:sz w:val="20"/>
                <w:szCs w:val="20"/>
              </w:rPr>
              <w:t>O</w:t>
            </w:r>
          </w:p>
        </w:tc>
        <w:tc>
          <w:tcPr>
            <w:tcW w:w="1440" w:type="dxa"/>
          </w:tcPr>
          <w:p w:rsidR="00875487" w:rsidRPr="003F12F2" w:rsidRDefault="00875487" w:rsidP="004C20B6">
            <w:pPr>
              <w:pStyle w:val="BodyText"/>
              <w:spacing w:after="60"/>
              <w:ind w:right="-115"/>
              <w:jc w:val="left"/>
              <w:rPr>
                <w:sz w:val="20"/>
                <w:szCs w:val="20"/>
              </w:rPr>
            </w:pPr>
            <w:r w:rsidRPr="003F12F2">
              <w:rPr>
                <w:sz w:val="20"/>
                <w:szCs w:val="20"/>
              </w:rPr>
              <w:t>Supplemental Compensation Exhibit</w:t>
            </w:r>
          </w:p>
        </w:tc>
        <w:tc>
          <w:tcPr>
            <w:tcW w:w="8640" w:type="dxa"/>
            <w:vAlign w:val="center"/>
          </w:tcPr>
          <w:p w:rsidR="00875487" w:rsidRPr="003F12F2" w:rsidRDefault="00875487" w:rsidP="00417ACB">
            <w:pPr>
              <w:spacing w:after="60"/>
              <w:rPr>
                <w:sz w:val="20"/>
                <w:szCs w:val="20"/>
              </w:rPr>
            </w:pPr>
            <w:r w:rsidRPr="003F12F2">
              <w:rPr>
                <w:sz w:val="20"/>
                <w:szCs w:val="20"/>
              </w:rPr>
              <w:t xml:space="preserve">Part 1, Part 2 and Part 3, follow the </w:t>
            </w:r>
            <w:r w:rsidRPr="003F12F2">
              <w:rPr>
                <w:i/>
                <w:iCs/>
                <w:sz w:val="20"/>
                <w:szCs w:val="20"/>
              </w:rPr>
              <w:t>NAIC Annual Statement Instructions.</w:t>
            </w:r>
            <w:r w:rsidRPr="003F12F2">
              <w:rPr>
                <w:sz w:val="20"/>
                <w:szCs w:val="20"/>
              </w:rPr>
              <w:t xml:space="preserve"> </w:t>
            </w:r>
          </w:p>
          <w:p w:rsidR="00875487" w:rsidRPr="003F12F2" w:rsidRDefault="00875487" w:rsidP="00417ACB">
            <w:pPr>
              <w:spacing w:after="60"/>
              <w:rPr>
                <w:sz w:val="20"/>
                <w:szCs w:val="20"/>
              </w:rPr>
            </w:pPr>
            <w:r w:rsidRPr="003F12F2">
              <w:rPr>
                <w:sz w:val="20"/>
                <w:szCs w:val="20"/>
              </w:rPr>
              <w:t>Part 2 modification ONLY for Pennsylvania domestic insurers that are licensed in P</w:t>
            </w:r>
            <w:r w:rsidR="00563E5C" w:rsidRPr="003F12F2">
              <w:rPr>
                <w:sz w:val="20"/>
                <w:szCs w:val="20"/>
              </w:rPr>
              <w:t>ennsylvania</w:t>
            </w:r>
            <w:r w:rsidRPr="003F12F2">
              <w:rPr>
                <w:sz w:val="20"/>
                <w:szCs w:val="20"/>
              </w:rPr>
              <w:t xml:space="preserve"> only and had total direct written premiums of less than $2,000,</w:t>
            </w:r>
            <w:r w:rsidR="00AA584B" w:rsidRPr="003F12F2">
              <w:rPr>
                <w:sz w:val="20"/>
                <w:szCs w:val="20"/>
              </w:rPr>
              <w:t xml:space="preserve">000 in </w:t>
            </w:r>
            <w:r w:rsidR="00974B48" w:rsidRPr="003F12F2">
              <w:rPr>
                <w:sz w:val="20"/>
                <w:szCs w:val="20"/>
              </w:rPr>
              <w:t>201</w:t>
            </w:r>
            <w:r w:rsidR="001A103C">
              <w:rPr>
                <w:sz w:val="20"/>
                <w:szCs w:val="20"/>
              </w:rPr>
              <w:t>5</w:t>
            </w:r>
            <w:r w:rsidRPr="003F12F2">
              <w:rPr>
                <w:sz w:val="20"/>
                <w:szCs w:val="20"/>
              </w:rPr>
              <w:t>:</w:t>
            </w:r>
          </w:p>
          <w:p w:rsidR="00875487" w:rsidRPr="003F12F2" w:rsidRDefault="00875487" w:rsidP="005E3C57">
            <w:pPr>
              <w:pStyle w:val="BodyText"/>
              <w:tabs>
                <w:tab w:val="left" w:pos="360"/>
              </w:tabs>
              <w:spacing w:after="40"/>
              <w:jc w:val="left"/>
              <w:rPr>
                <w:sz w:val="20"/>
                <w:szCs w:val="20"/>
              </w:rPr>
            </w:pPr>
            <w:r w:rsidRPr="003F12F2">
              <w:rPr>
                <w:sz w:val="20"/>
                <w:szCs w:val="20"/>
              </w:rPr>
              <w:t xml:space="preserve">Insurers shall disclose the compensation of: </w:t>
            </w:r>
          </w:p>
          <w:p w:rsidR="00875487" w:rsidRPr="003F12F2" w:rsidRDefault="00875487" w:rsidP="005E3C57">
            <w:pPr>
              <w:pStyle w:val="BodyText"/>
              <w:numPr>
                <w:ilvl w:val="0"/>
                <w:numId w:val="22"/>
              </w:numPr>
              <w:tabs>
                <w:tab w:val="clear" w:pos="720"/>
                <w:tab w:val="left" w:pos="738"/>
              </w:tabs>
              <w:spacing w:after="100"/>
              <w:jc w:val="left"/>
              <w:rPr>
                <w:sz w:val="20"/>
                <w:szCs w:val="20"/>
              </w:rPr>
            </w:pPr>
            <w:r w:rsidRPr="003F12F2">
              <w:rPr>
                <w:sz w:val="20"/>
                <w:szCs w:val="20"/>
              </w:rPr>
              <w:t>The chief executive officer,</w:t>
            </w:r>
          </w:p>
          <w:p w:rsidR="00875487" w:rsidRPr="003F12F2" w:rsidRDefault="00875487" w:rsidP="005E3C57">
            <w:pPr>
              <w:pStyle w:val="BodyText"/>
              <w:numPr>
                <w:ilvl w:val="0"/>
                <w:numId w:val="22"/>
              </w:numPr>
              <w:tabs>
                <w:tab w:val="clear" w:pos="720"/>
                <w:tab w:val="left" w:pos="738"/>
              </w:tabs>
              <w:spacing w:after="100"/>
              <w:jc w:val="left"/>
              <w:rPr>
                <w:sz w:val="20"/>
                <w:szCs w:val="20"/>
              </w:rPr>
            </w:pPr>
            <w:r w:rsidRPr="003F12F2">
              <w:rPr>
                <w:sz w:val="20"/>
                <w:szCs w:val="20"/>
              </w:rPr>
              <w:t>Up to four additional persons, regardless of amount, in the following sequence:</w:t>
            </w:r>
          </w:p>
          <w:p w:rsidR="00FD4B43" w:rsidRDefault="00875487" w:rsidP="00FD4B43">
            <w:pPr>
              <w:pStyle w:val="BodyText"/>
              <w:numPr>
                <w:ilvl w:val="0"/>
                <w:numId w:val="36"/>
              </w:numPr>
              <w:tabs>
                <w:tab w:val="clear" w:pos="1080"/>
                <w:tab w:val="left" w:pos="1098"/>
              </w:tabs>
              <w:spacing w:after="100"/>
              <w:jc w:val="left"/>
              <w:rPr>
                <w:sz w:val="20"/>
                <w:szCs w:val="20"/>
              </w:rPr>
            </w:pPr>
            <w:r w:rsidRPr="003F12F2">
              <w:rPr>
                <w:sz w:val="20"/>
                <w:szCs w:val="20"/>
              </w:rPr>
              <w:t xml:space="preserve">Remaining officers whose compensation is not limited to a de </w:t>
            </w:r>
            <w:proofErr w:type="spellStart"/>
            <w:r w:rsidRPr="003F12F2">
              <w:rPr>
                <w:sz w:val="20"/>
                <w:szCs w:val="20"/>
              </w:rPr>
              <w:t>minimus</w:t>
            </w:r>
            <w:proofErr w:type="spellEnd"/>
            <w:r w:rsidRPr="003F12F2">
              <w:rPr>
                <w:sz w:val="20"/>
                <w:szCs w:val="20"/>
              </w:rPr>
              <w:t xml:space="preserve"> fee for attendance at meetings of the board of directors,</w:t>
            </w:r>
          </w:p>
          <w:p w:rsidR="00FD4B43" w:rsidRDefault="00FD4B43" w:rsidP="008B26B0">
            <w:pPr>
              <w:pStyle w:val="ListParagraph"/>
              <w:numPr>
                <w:ilvl w:val="0"/>
                <w:numId w:val="36"/>
              </w:numPr>
              <w:tabs>
                <w:tab w:val="left" w:pos="1098"/>
              </w:tabs>
              <w:ind w:left="1454"/>
              <w:rPr>
                <w:sz w:val="20"/>
                <w:szCs w:val="20"/>
              </w:rPr>
            </w:pPr>
            <w:r w:rsidRPr="00FD4B43">
              <w:rPr>
                <w:sz w:val="20"/>
                <w:szCs w:val="20"/>
              </w:rPr>
              <w:t>Non-officer employees whose compensation exceeds $35,000 annually.</w:t>
            </w:r>
            <w:r w:rsidR="00C62851">
              <w:rPr>
                <w:sz w:val="20"/>
                <w:szCs w:val="20"/>
              </w:rPr>
              <w:br/>
            </w:r>
          </w:p>
          <w:p w:rsidR="00FD4B43" w:rsidRDefault="008B26B0" w:rsidP="008B26B0">
            <w:pPr>
              <w:tabs>
                <w:tab w:val="left" w:pos="1098"/>
              </w:tabs>
              <w:rPr>
                <w:sz w:val="20"/>
                <w:szCs w:val="20"/>
              </w:rPr>
            </w:pPr>
            <w:r w:rsidRPr="008B26B0">
              <w:rPr>
                <w:sz w:val="20"/>
                <w:szCs w:val="20"/>
              </w:rPr>
              <w:t>Not filing this exhibit, or filing this exhibit marked NONE is not acceptable.</w:t>
            </w:r>
          </w:p>
        </w:tc>
      </w:tr>
      <w:tr w:rsidR="00875487" w:rsidRPr="003F12F2">
        <w:trPr>
          <w:trHeight w:val="948"/>
        </w:trPr>
        <w:tc>
          <w:tcPr>
            <w:tcW w:w="360" w:type="dxa"/>
          </w:tcPr>
          <w:p w:rsidR="00875487" w:rsidRPr="003F12F2" w:rsidRDefault="00875487" w:rsidP="00F106E2">
            <w:pPr>
              <w:rPr>
                <w:sz w:val="20"/>
                <w:szCs w:val="20"/>
              </w:rPr>
            </w:pPr>
          </w:p>
        </w:tc>
        <w:tc>
          <w:tcPr>
            <w:tcW w:w="588" w:type="dxa"/>
          </w:tcPr>
          <w:p w:rsidR="00875487" w:rsidRPr="003F12F2" w:rsidRDefault="00875487" w:rsidP="00F106E2">
            <w:pPr>
              <w:rPr>
                <w:sz w:val="20"/>
                <w:szCs w:val="20"/>
              </w:rPr>
            </w:pPr>
            <w:r w:rsidRPr="003F12F2">
              <w:rPr>
                <w:sz w:val="20"/>
                <w:szCs w:val="20"/>
              </w:rPr>
              <w:t>P</w:t>
            </w:r>
          </w:p>
        </w:tc>
        <w:tc>
          <w:tcPr>
            <w:tcW w:w="1440" w:type="dxa"/>
          </w:tcPr>
          <w:p w:rsidR="00875487" w:rsidRPr="003F12F2" w:rsidRDefault="00875487" w:rsidP="004C20B6">
            <w:pPr>
              <w:pStyle w:val="BodyText"/>
              <w:spacing w:after="60"/>
              <w:ind w:right="-115"/>
              <w:rPr>
                <w:sz w:val="20"/>
                <w:szCs w:val="20"/>
              </w:rPr>
            </w:pPr>
            <w:r w:rsidRPr="003F12F2">
              <w:rPr>
                <w:sz w:val="20"/>
                <w:szCs w:val="20"/>
              </w:rPr>
              <w:t>Actuary- Appointment Notification Letter</w:t>
            </w:r>
          </w:p>
        </w:tc>
        <w:tc>
          <w:tcPr>
            <w:tcW w:w="8640" w:type="dxa"/>
          </w:tcPr>
          <w:p w:rsidR="00B4013E" w:rsidRPr="00B4013E" w:rsidRDefault="00B4013E" w:rsidP="00B4013E">
            <w:pPr>
              <w:rPr>
                <w:sz w:val="20"/>
                <w:szCs w:val="20"/>
              </w:rPr>
            </w:pPr>
            <w:r w:rsidRPr="00B4013E">
              <w:rPr>
                <w:sz w:val="20"/>
                <w:szCs w:val="20"/>
              </w:rPr>
              <w:t xml:space="preserve">Follow the </w:t>
            </w:r>
            <w:r w:rsidRPr="00B4013E">
              <w:rPr>
                <w:i/>
                <w:sz w:val="20"/>
                <w:szCs w:val="20"/>
              </w:rPr>
              <w:t>NAIC Annual Statement Instructions</w:t>
            </w:r>
            <w:r w:rsidRPr="00B4013E">
              <w:rPr>
                <w:sz w:val="20"/>
                <w:szCs w:val="20"/>
              </w:rPr>
              <w:t>.</w:t>
            </w:r>
          </w:p>
          <w:p w:rsidR="00875487" w:rsidRPr="003F12F2" w:rsidRDefault="00875487" w:rsidP="009B7751">
            <w:pPr>
              <w:spacing w:after="60"/>
              <w:rPr>
                <w:sz w:val="20"/>
                <w:szCs w:val="20"/>
              </w:rPr>
            </w:pPr>
          </w:p>
        </w:tc>
      </w:tr>
      <w:tr w:rsidR="00875487" w:rsidRPr="003F12F2">
        <w:trPr>
          <w:trHeight w:val="318"/>
        </w:trPr>
        <w:tc>
          <w:tcPr>
            <w:tcW w:w="360" w:type="dxa"/>
          </w:tcPr>
          <w:p w:rsidR="00875487" w:rsidRPr="003F12F2" w:rsidRDefault="00875487" w:rsidP="00F106E2">
            <w:pPr>
              <w:rPr>
                <w:sz w:val="20"/>
                <w:szCs w:val="20"/>
              </w:rPr>
            </w:pPr>
          </w:p>
        </w:tc>
        <w:tc>
          <w:tcPr>
            <w:tcW w:w="588" w:type="dxa"/>
          </w:tcPr>
          <w:p w:rsidR="00875487" w:rsidRPr="003F12F2" w:rsidRDefault="00875487" w:rsidP="00F106E2">
            <w:pPr>
              <w:rPr>
                <w:sz w:val="20"/>
                <w:szCs w:val="20"/>
              </w:rPr>
            </w:pPr>
            <w:r w:rsidRPr="003F12F2">
              <w:rPr>
                <w:sz w:val="20"/>
                <w:szCs w:val="20"/>
              </w:rPr>
              <w:t>Q</w:t>
            </w:r>
          </w:p>
        </w:tc>
        <w:tc>
          <w:tcPr>
            <w:tcW w:w="1440" w:type="dxa"/>
          </w:tcPr>
          <w:p w:rsidR="00875487" w:rsidRPr="003F12F2" w:rsidRDefault="00875487" w:rsidP="004C20B6">
            <w:pPr>
              <w:pStyle w:val="BodyText"/>
              <w:spacing w:after="60"/>
              <w:ind w:right="-115"/>
              <w:jc w:val="left"/>
              <w:rPr>
                <w:sz w:val="20"/>
                <w:szCs w:val="20"/>
              </w:rPr>
            </w:pPr>
            <w:proofErr w:type="spellStart"/>
            <w:r w:rsidRPr="003F12F2">
              <w:rPr>
                <w:sz w:val="20"/>
                <w:szCs w:val="20"/>
              </w:rPr>
              <w:t>Actua</w:t>
            </w:r>
            <w:proofErr w:type="spellEnd"/>
            <w:r w:rsidR="00C76546">
              <w:rPr>
                <w:sz w:val="20"/>
                <w:szCs w:val="20"/>
              </w:rPr>
              <w:t>–</w:t>
            </w:r>
            <w:r w:rsidRPr="003F12F2">
              <w:rPr>
                <w:sz w:val="20"/>
                <w:szCs w:val="20"/>
              </w:rPr>
              <w:t>y - Change Notification Letters</w:t>
            </w:r>
          </w:p>
        </w:tc>
        <w:tc>
          <w:tcPr>
            <w:tcW w:w="8640" w:type="dxa"/>
          </w:tcPr>
          <w:p w:rsidR="00B4013E" w:rsidRPr="00B4013E" w:rsidRDefault="00B4013E" w:rsidP="00B4013E">
            <w:pPr>
              <w:rPr>
                <w:sz w:val="20"/>
                <w:szCs w:val="20"/>
              </w:rPr>
            </w:pPr>
            <w:r w:rsidRPr="00B4013E">
              <w:rPr>
                <w:sz w:val="20"/>
                <w:szCs w:val="20"/>
              </w:rPr>
              <w:t xml:space="preserve">Follow the </w:t>
            </w:r>
            <w:r w:rsidRPr="00B4013E">
              <w:rPr>
                <w:i/>
                <w:sz w:val="20"/>
                <w:szCs w:val="20"/>
              </w:rPr>
              <w:t>NAIC Annual Statement Instructions</w:t>
            </w:r>
            <w:r w:rsidRPr="00B4013E">
              <w:rPr>
                <w:sz w:val="20"/>
                <w:szCs w:val="20"/>
              </w:rPr>
              <w:t>.</w:t>
            </w:r>
          </w:p>
          <w:p w:rsidR="00875487" w:rsidRPr="003F12F2" w:rsidRDefault="00875487" w:rsidP="00B4013E">
            <w:pPr>
              <w:rPr>
                <w:sz w:val="20"/>
                <w:szCs w:val="20"/>
              </w:rPr>
            </w:pPr>
          </w:p>
        </w:tc>
      </w:tr>
      <w:tr w:rsidR="00875487" w:rsidRPr="003F12F2">
        <w:trPr>
          <w:trHeight w:val="210"/>
        </w:trPr>
        <w:tc>
          <w:tcPr>
            <w:tcW w:w="360" w:type="dxa"/>
          </w:tcPr>
          <w:p w:rsidR="00875487" w:rsidRPr="003F12F2" w:rsidRDefault="00875487" w:rsidP="008C6A75">
            <w:pPr>
              <w:rPr>
                <w:sz w:val="20"/>
                <w:szCs w:val="20"/>
              </w:rPr>
            </w:pPr>
          </w:p>
        </w:tc>
        <w:tc>
          <w:tcPr>
            <w:tcW w:w="588" w:type="dxa"/>
          </w:tcPr>
          <w:p w:rsidR="00875487" w:rsidRPr="003F12F2" w:rsidRDefault="00875487" w:rsidP="008C6A75">
            <w:pPr>
              <w:rPr>
                <w:sz w:val="20"/>
                <w:szCs w:val="20"/>
              </w:rPr>
            </w:pPr>
            <w:r w:rsidRPr="003F12F2">
              <w:rPr>
                <w:sz w:val="20"/>
                <w:szCs w:val="20"/>
              </w:rPr>
              <w:t>R</w:t>
            </w:r>
          </w:p>
        </w:tc>
        <w:tc>
          <w:tcPr>
            <w:tcW w:w="1440" w:type="dxa"/>
          </w:tcPr>
          <w:p w:rsidR="00875487" w:rsidRPr="003F12F2" w:rsidRDefault="00875487" w:rsidP="004C20B6">
            <w:pPr>
              <w:pStyle w:val="List2"/>
              <w:spacing w:after="60"/>
              <w:ind w:left="0" w:firstLine="0"/>
            </w:pPr>
            <w:r w:rsidRPr="003F12F2">
              <w:t>Resources Available from NAIC</w:t>
            </w:r>
          </w:p>
        </w:tc>
        <w:tc>
          <w:tcPr>
            <w:tcW w:w="8640" w:type="dxa"/>
          </w:tcPr>
          <w:p w:rsidR="00875487" w:rsidRPr="003F12F2" w:rsidRDefault="003C0B3D" w:rsidP="003A29F5">
            <w:pPr>
              <w:rPr>
                <w:sz w:val="20"/>
              </w:rPr>
            </w:pPr>
            <w:r>
              <w:rPr>
                <w:sz w:val="20"/>
              </w:rPr>
              <w:t>Detailed g</w:t>
            </w:r>
            <w:r w:rsidR="00875487" w:rsidRPr="003F12F2">
              <w:rPr>
                <w:sz w:val="20"/>
              </w:rPr>
              <w:t xml:space="preserve">uidance on accessing various resources available from the NAIC to assist in filing accurate statements can be found </w:t>
            </w:r>
            <w:r w:rsidR="00AA00E2" w:rsidRPr="003F12F2">
              <w:rPr>
                <w:sz w:val="20"/>
              </w:rPr>
              <w:t>at</w:t>
            </w:r>
            <w:hyperlink r:id="rId14" w:history="1">
              <w:r w:rsidR="00A938CF">
                <w:rPr>
                  <w:rStyle w:val="Hyperlink"/>
                  <w:sz w:val="20"/>
                </w:rPr>
                <w:t xml:space="preserve"> Accounting and Reporting Resources</w:t>
              </w:r>
            </w:hyperlink>
            <w:bookmarkStart w:id="2" w:name="_GoBack"/>
            <w:bookmarkEnd w:id="2"/>
            <w:r w:rsidR="00791760" w:rsidRPr="00B43779">
              <w:rPr>
                <w:color w:val="0000FF"/>
                <w:sz w:val="20"/>
              </w:rPr>
              <w:t>.</w:t>
            </w:r>
          </w:p>
        </w:tc>
      </w:tr>
      <w:tr w:rsidR="00875487" w:rsidRPr="00AF31E2">
        <w:trPr>
          <w:trHeight w:val="390"/>
        </w:trPr>
        <w:tc>
          <w:tcPr>
            <w:tcW w:w="360" w:type="dxa"/>
          </w:tcPr>
          <w:p w:rsidR="00875487" w:rsidRPr="003F12F2" w:rsidRDefault="00875487" w:rsidP="00F106E2">
            <w:pPr>
              <w:rPr>
                <w:sz w:val="20"/>
                <w:szCs w:val="20"/>
              </w:rPr>
            </w:pPr>
          </w:p>
        </w:tc>
        <w:tc>
          <w:tcPr>
            <w:tcW w:w="588" w:type="dxa"/>
          </w:tcPr>
          <w:p w:rsidR="00875487" w:rsidRPr="003F12F2" w:rsidRDefault="00875487" w:rsidP="00F106E2">
            <w:pPr>
              <w:rPr>
                <w:sz w:val="20"/>
                <w:szCs w:val="20"/>
              </w:rPr>
            </w:pPr>
            <w:r w:rsidRPr="003F12F2">
              <w:rPr>
                <w:sz w:val="20"/>
                <w:szCs w:val="20"/>
              </w:rPr>
              <w:t>S</w:t>
            </w:r>
          </w:p>
        </w:tc>
        <w:tc>
          <w:tcPr>
            <w:tcW w:w="1440" w:type="dxa"/>
          </w:tcPr>
          <w:p w:rsidR="00875487" w:rsidRPr="003F12F2" w:rsidRDefault="00875487" w:rsidP="004C20B6">
            <w:pPr>
              <w:pStyle w:val="BodyText"/>
              <w:ind w:right="-115"/>
              <w:rPr>
                <w:sz w:val="20"/>
                <w:szCs w:val="20"/>
              </w:rPr>
            </w:pPr>
            <w:r w:rsidRPr="003F12F2">
              <w:rPr>
                <w:sz w:val="20"/>
                <w:szCs w:val="20"/>
              </w:rPr>
              <w:t>Related Financial Statement Information</w:t>
            </w:r>
          </w:p>
        </w:tc>
        <w:tc>
          <w:tcPr>
            <w:tcW w:w="8640" w:type="dxa"/>
            <w:vAlign w:val="center"/>
          </w:tcPr>
          <w:p w:rsidR="00875487" w:rsidRPr="00C664B4" w:rsidRDefault="00875487" w:rsidP="00A758BB">
            <w:pPr>
              <w:pStyle w:val="InsideAddress"/>
              <w:keepNext/>
              <w:widowControl w:val="0"/>
              <w:spacing w:after="60"/>
              <w:rPr>
                <w:color w:val="0000FF"/>
                <w:u w:val="single"/>
              </w:rPr>
            </w:pPr>
            <w:r w:rsidRPr="003F12F2">
              <w:rPr>
                <w:b/>
                <w:bCs/>
                <w:i/>
                <w:spacing w:val="-2"/>
              </w:rPr>
              <w:t xml:space="preserve">Listing of Reinsurers: </w:t>
            </w:r>
            <w:r w:rsidRPr="003F12F2">
              <w:t>The purpose of the list of Qualified Unlicensed Reinsurers is to permit insurers licensed in Pennsylvania to take reserve credits in its financial statements under 40 P.S. § 442.1. The current list can be accessed from the Department’s website by going to</w:t>
            </w:r>
            <w:r w:rsidR="003C0B3D">
              <w:t xml:space="preserve"> </w:t>
            </w:r>
            <w:r w:rsidR="003C0B3D" w:rsidRPr="000971CA">
              <w:rPr>
                <w:b/>
              </w:rPr>
              <w:t>Companies</w:t>
            </w:r>
            <w:r w:rsidR="003C0B3D">
              <w:t xml:space="preserve"> (a drop down near top right), </w:t>
            </w:r>
            <w:r w:rsidR="003C0B3D" w:rsidRPr="000971CA">
              <w:rPr>
                <w:b/>
              </w:rPr>
              <w:t>Filing Requirements</w:t>
            </w:r>
            <w:r w:rsidR="003C0B3D">
              <w:t>, and</w:t>
            </w:r>
            <w:r w:rsidRPr="003F12F2">
              <w:t xml:space="preserve"> then select </w:t>
            </w:r>
            <w:hyperlink r:id="rId15" w:history="1">
              <w:r w:rsidR="00975E8F" w:rsidRPr="00C664B4">
                <w:rPr>
                  <w:rStyle w:val="Hyperlink"/>
                </w:rPr>
                <w:t>Qualified Unlicensed Reinsurers.</w:t>
              </w:r>
            </w:hyperlink>
          </w:p>
          <w:p w:rsidR="00875487" w:rsidRPr="003F12F2" w:rsidRDefault="00875487" w:rsidP="00BF065E">
            <w:pPr>
              <w:rPr>
                <w:sz w:val="20"/>
                <w:szCs w:val="20"/>
              </w:rPr>
            </w:pPr>
            <w:r w:rsidRPr="003F12F2">
              <w:rPr>
                <w:sz w:val="20"/>
                <w:szCs w:val="20"/>
              </w:rPr>
              <w:t>The status of a Qualified Unlicensed Reinsurer can be confirmed by contacting:</w:t>
            </w:r>
          </w:p>
          <w:p w:rsidR="00C634F7" w:rsidRDefault="007D4D8A" w:rsidP="00BF065E">
            <w:pPr>
              <w:jc w:val="center"/>
              <w:rPr>
                <w:sz w:val="20"/>
                <w:szCs w:val="20"/>
              </w:rPr>
            </w:pPr>
            <w:r>
              <w:rPr>
                <w:sz w:val="20"/>
                <w:szCs w:val="20"/>
              </w:rPr>
              <w:t>Erik J. Bunty</w:t>
            </w:r>
          </w:p>
          <w:p w:rsidR="00875487" w:rsidRPr="003F12F2" w:rsidRDefault="00875487" w:rsidP="00BF065E">
            <w:pPr>
              <w:jc w:val="center"/>
              <w:rPr>
                <w:sz w:val="20"/>
                <w:szCs w:val="20"/>
              </w:rPr>
            </w:pPr>
            <w:r w:rsidRPr="003F12F2">
              <w:rPr>
                <w:sz w:val="20"/>
                <w:szCs w:val="20"/>
              </w:rPr>
              <w:t>Office of Corporate and Financial Regulation</w:t>
            </w:r>
          </w:p>
          <w:p w:rsidR="00875487" w:rsidRPr="003F12F2" w:rsidRDefault="00875487" w:rsidP="00BF065E">
            <w:pPr>
              <w:jc w:val="center"/>
              <w:rPr>
                <w:sz w:val="20"/>
                <w:szCs w:val="20"/>
              </w:rPr>
            </w:pPr>
            <w:r w:rsidRPr="003F12F2">
              <w:rPr>
                <w:sz w:val="20"/>
                <w:szCs w:val="20"/>
              </w:rPr>
              <w:t>1345 Strawberry Square</w:t>
            </w:r>
          </w:p>
          <w:p w:rsidR="00875487" w:rsidRPr="003F12F2" w:rsidRDefault="00875487" w:rsidP="00BF065E">
            <w:pPr>
              <w:jc w:val="center"/>
              <w:rPr>
                <w:sz w:val="20"/>
                <w:szCs w:val="20"/>
              </w:rPr>
            </w:pPr>
            <w:r w:rsidRPr="003F12F2">
              <w:rPr>
                <w:sz w:val="20"/>
                <w:szCs w:val="20"/>
              </w:rPr>
              <w:t>Harrisburg, PA 17120</w:t>
            </w:r>
          </w:p>
          <w:p w:rsidR="00875487" w:rsidRPr="003F12F2" w:rsidRDefault="00875487" w:rsidP="00BF065E">
            <w:pPr>
              <w:jc w:val="center"/>
              <w:rPr>
                <w:sz w:val="20"/>
                <w:szCs w:val="20"/>
              </w:rPr>
            </w:pPr>
            <w:r w:rsidRPr="003F12F2">
              <w:rPr>
                <w:sz w:val="20"/>
                <w:szCs w:val="20"/>
              </w:rPr>
              <w:lastRenderedPageBreak/>
              <w:t>Phone: 717.</w:t>
            </w:r>
            <w:r w:rsidR="007D4D8A">
              <w:rPr>
                <w:sz w:val="20"/>
                <w:szCs w:val="20"/>
              </w:rPr>
              <w:t>346-8002</w:t>
            </w:r>
          </w:p>
          <w:p w:rsidR="00875487" w:rsidRPr="00AF31E2" w:rsidRDefault="00875487" w:rsidP="00C634F7">
            <w:pPr>
              <w:jc w:val="center"/>
              <w:rPr>
                <w:sz w:val="20"/>
                <w:szCs w:val="20"/>
                <w:lang w:val="fr-FR"/>
              </w:rPr>
            </w:pPr>
            <w:r w:rsidRPr="00AF31E2">
              <w:rPr>
                <w:sz w:val="20"/>
                <w:szCs w:val="20"/>
                <w:lang w:val="fr-FR"/>
              </w:rPr>
              <w:t>E-M</w:t>
            </w:r>
            <w:r w:rsidR="00C76546">
              <w:rPr>
                <w:sz w:val="20"/>
                <w:szCs w:val="20"/>
                <w:lang w:val="fr-FR"/>
              </w:rPr>
              <w:t> </w:t>
            </w:r>
            <w:r w:rsidRPr="00AF31E2">
              <w:rPr>
                <w:sz w:val="20"/>
                <w:szCs w:val="20"/>
                <w:lang w:val="fr-FR"/>
              </w:rPr>
              <w:t xml:space="preserve">ail: </w:t>
            </w:r>
            <w:hyperlink r:id="rId16" w:history="1">
              <w:r w:rsidR="00401278" w:rsidRPr="00AF31E2">
                <w:rPr>
                  <w:rStyle w:val="Hyperlink"/>
                  <w:sz w:val="20"/>
                  <w:szCs w:val="20"/>
                  <w:lang w:val="fr-FR"/>
                </w:rPr>
                <w:t>ebunty@pa.gov</w:t>
              </w:r>
            </w:hyperlink>
          </w:p>
        </w:tc>
      </w:tr>
      <w:tr w:rsidR="00875487" w:rsidRPr="003F12F2">
        <w:trPr>
          <w:trHeight w:val="513"/>
        </w:trPr>
        <w:tc>
          <w:tcPr>
            <w:tcW w:w="360" w:type="dxa"/>
          </w:tcPr>
          <w:p w:rsidR="00875487" w:rsidRPr="00AF31E2" w:rsidRDefault="00875487" w:rsidP="00842456">
            <w:pPr>
              <w:rPr>
                <w:sz w:val="20"/>
                <w:szCs w:val="20"/>
                <w:lang w:val="fr-FR"/>
              </w:rPr>
            </w:pPr>
          </w:p>
        </w:tc>
        <w:tc>
          <w:tcPr>
            <w:tcW w:w="588" w:type="dxa"/>
          </w:tcPr>
          <w:p w:rsidR="00875487" w:rsidRPr="003F12F2" w:rsidRDefault="00875487" w:rsidP="00842456">
            <w:pPr>
              <w:rPr>
                <w:sz w:val="20"/>
                <w:szCs w:val="20"/>
              </w:rPr>
            </w:pPr>
            <w:r w:rsidRPr="003F12F2">
              <w:rPr>
                <w:sz w:val="20"/>
                <w:szCs w:val="20"/>
              </w:rPr>
              <w:t>T</w:t>
            </w:r>
          </w:p>
        </w:tc>
        <w:tc>
          <w:tcPr>
            <w:tcW w:w="1440" w:type="dxa"/>
          </w:tcPr>
          <w:p w:rsidR="00875487" w:rsidRPr="003F12F2" w:rsidRDefault="00875487" w:rsidP="004C20B6">
            <w:pPr>
              <w:spacing w:after="80"/>
              <w:ind w:right="-72"/>
              <w:rPr>
                <w:sz w:val="20"/>
                <w:szCs w:val="20"/>
              </w:rPr>
            </w:pPr>
            <w:r w:rsidRPr="003F12F2">
              <w:rPr>
                <w:sz w:val="20"/>
                <w:szCs w:val="20"/>
              </w:rPr>
              <w:t>Audit/Internal Control Related Reports</w:t>
            </w:r>
          </w:p>
        </w:tc>
        <w:tc>
          <w:tcPr>
            <w:tcW w:w="8640" w:type="dxa"/>
          </w:tcPr>
          <w:p w:rsidR="00875487" w:rsidRPr="003F12F2" w:rsidRDefault="00875487" w:rsidP="003A29F5">
            <w:pPr>
              <w:rPr>
                <w:sz w:val="20"/>
              </w:rPr>
            </w:pPr>
            <w:r w:rsidRPr="003F12F2">
              <w:rPr>
                <w:sz w:val="20"/>
              </w:rPr>
              <w:t xml:space="preserve">Notes related to Section IV have been consolidated into a separate memo found under </w:t>
            </w:r>
            <w:r w:rsidR="003C0B3D" w:rsidRPr="000971CA">
              <w:rPr>
                <w:b/>
                <w:sz w:val="20"/>
              </w:rPr>
              <w:t>Companies</w:t>
            </w:r>
            <w:r w:rsidR="003C0B3D">
              <w:rPr>
                <w:sz w:val="20"/>
              </w:rPr>
              <w:t xml:space="preserve"> (a drop down near top right), </w:t>
            </w:r>
            <w:r w:rsidR="003C0B3D" w:rsidRPr="000971CA">
              <w:rPr>
                <w:b/>
                <w:sz w:val="20"/>
              </w:rPr>
              <w:t>Filing Requirements</w:t>
            </w:r>
            <w:r w:rsidR="003C0B3D">
              <w:rPr>
                <w:sz w:val="20"/>
              </w:rPr>
              <w:t xml:space="preserve">, </w:t>
            </w:r>
            <w:r w:rsidR="003C0B3D" w:rsidRPr="000971CA">
              <w:rPr>
                <w:b/>
                <w:sz w:val="20"/>
              </w:rPr>
              <w:t>Title</w:t>
            </w:r>
            <w:r w:rsidR="003C0B3D">
              <w:rPr>
                <w:sz w:val="20"/>
              </w:rPr>
              <w:t xml:space="preserve">, and </w:t>
            </w:r>
            <w:r w:rsidRPr="003F12F2">
              <w:rPr>
                <w:sz w:val="20"/>
              </w:rPr>
              <w:t>the</w:t>
            </w:r>
            <w:r w:rsidR="003C0B3D">
              <w:rPr>
                <w:sz w:val="20"/>
              </w:rPr>
              <w:t>n select</w:t>
            </w:r>
            <w:r w:rsidRPr="003F12F2">
              <w:rPr>
                <w:sz w:val="20"/>
              </w:rPr>
              <w:t xml:space="preserve"> </w:t>
            </w:r>
            <w:hyperlink r:id="rId17" w:history="1">
              <w:r w:rsidR="003A29F5">
                <w:rPr>
                  <w:rStyle w:val="Hyperlink"/>
                  <w:bCs/>
                  <w:sz w:val="20"/>
                </w:rPr>
                <w:t>Audit/Internal Control Related Reports</w:t>
              </w:r>
            </w:hyperlink>
            <w:r w:rsidR="00791760" w:rsidRPr="00C664B4">
              <w:rPr>
                <w:color w:val="0000FF"/>
                <w:sz w:val="20"/>
              </w:rPr>
              <w:t>.</w:t>
            </w:r>
          </w:p>
        </w:tc>
      </w:tr>
      <w:tr w:rsidR="00875487" w:rsidRPr="003F12F2">
        <w:trPr>
          <w:trHeight w:val="513"/>
        </w:trPr>
        <w:tc>
          <w:tcPr>
            <w:tcW w:w="360" w:type="dxa"/>
          </w:tcPr>
          <w:p w:rsidR="00875487" w:rsidRPr="003F12F2" w:rsidRDefault="00875487" w:rsidP="00842456">
            <w:pPr>
              <w:rPr>
                <w:sz w:val="20"/>
                <w:szCs w:val="20"/>
              </w:rPr>
            </w:pPr>
          </w:p>
        </w:tc>
        <w:tc>
          <w:tcPr>
            <w:tcW w:w="588" w:type="dxa"/>
          </w:tcPr>
          <w:p w:rsidR="00875487" w:rsidRPr="003F12F2" w:rsidRDefault="00875487" w:rsidP="00842456">
            <w:pPr>
              <w:rPr>
                <w:sz w:val="20"/>
                <w:szCs w:val="20"/>
              </w:rPr>
            </w:pPr>
            <w:r w:rsidRPr="003F12F2">
              <w:rPr>
                <w:sz w:val="20"/>
                <w:szCs w:val="20"/>
              </w:rPr>
              <w:t>U</w:t>
            </w:r>
          </w:p>
        </w:tc>
        <w:tc>
          <w:tcPr>
            <w:tcW w:w="1440" w:type="dxa"/>
          </w:tcPr>
          <w:p w:rsidR="00875487" w:rsidRPr="003F12F2" w:rsidRDefault="00875487" w:rsidP="004C20B6">
            <w:pPr>
              <w:spacing w:after="80"/>
              <w:ind w:right="-72"/>
              <w:rPr>
                <w:sz w:val="20"/>
                <w:szCs w:val="20"/>
              </w:rPr>
            </w:pPr>
            <w:r w:rsidRPr="003F12F2">
              <w:rPr>
                <w:sz w:val="20"/>
              </w:rPr>
              <w:t>Annual &amp; Other Holding Company Requirements</w:t>
            </w:r>
          </w:p>
        </w:tc>
        <w:tc>
          <w:tcPr>
            <w:tcW w:w="8640" w:type="dxa"/>
          </w:tcPr>
          <w:p w:rsidR="00875487" w:rsidRPr="003F12F2" w:rsidRDefault="00875487" w:rsidP="00AF52E0">
            <w:pPr>
              <w:rPr>
                <w:sz w:val="20"/>
                <w:szCs w:val="20"/>
              </w:rPr>
            </w:pPr>
            <w:r w:rsidRPr="003F12F2">
              <w:rPr>
                <w:sz w:val="20"/>
              </w:rPr>
              <w:t>Companies subject to the Holding Company Registration Act can find forms</w:t>
            </w:r>
            <w:r w:rsidR="00AF52E0">
              <w:rPr>
                <w:sz w:val="20"/>
              </w:rPr>
              <w:t xml:space="preserve"> at the Department’s website at </w:t>
            </w:r>
            <w:hyperlink r:id="rId18" w:history="1">
              <w:r w:rsidR="00E17D41" w:rsidRPr="00AF31E2">
                <w:rPr>
                  <w:rStyle w:val="Hyperlink"/>
                  <w:sz w:val="20"/>
                </w:rPr>
                <w:t>Holding Company Related Forms</w:t>
              </w:r>
              <w:r w:rsidR="00791760" w:rsidRPr="00AF31E2">
                <w:rPr>
                  <w:rStyle w:val="Hyperlink"/>
                  <w:sz w:val="20"/>
                  <w:szCs w:val="20"/>
                </w:rPr>
                <w:t>.</w:t>
              </w:r>
            </w:hyperlink>
          </w:p>
        </w:tc>
      </w:tr>
      <w:tr w:rsidR="00875487" w:rsidRPr="003F12F2">
        <w:trPr>
          <w:trHeight w:val="1452"/>
        </w:trPr>
        <w:tc>
          <w:tcPr>
            <w:tcW w:w="360" w:type="dxa"/>
          </w:tcPr>
          <w:p w:rsidR="00875487" w:rsidRPr="003F12F2" w:rsidRDefault="00875487" w:rsidP="00842456">
            <w:pPr>
              <w:rPr>
                <w:sz w:val="20"/>
                <w:szCs w:val="20"/>
              </w:rPr>
            </w:pPr>
          </w:p>
        </w:tc>
        <w:tc>
          <w:tcPr>
            <w:tcW w:w="588" w:type="dxa"/>
          </w:tcPr>
          <w:p w:rsidR="00875487" w:rsidRPr="003F12F2" w:rsidRDefault="00875487" w:rsidP="00842456">
            <w:pPr>
              <w:rPr>
                <w:sz w:val="20"/>
                <w:szCs w:val="20"/>
              </w:rPr>
            </w:pPr>
            <w:r w:rsidRPr="003F12F2">
              <w:rPr>
                <w:sz w:val="20"/>
                <w:szCs w:val="20"/>
              </w:rPr>
              <w:t>V</w:t>
            </w:r>
          </w:p>
        </w:tc>
        <w:tc>
          <w:tcPr>
            <w:tcW w:w="1440" w:type="dxa"/>
          </w:tcPr>
          <w:p w:rsidR="00B00C9D" w:rsidRPr="00B00C9D" w:rsidRDefault="00B00C9D" w:rsidP="00B00C9D">
            <w:pPr>
              <w:spacing w:after="80"/>
              <w:ind w:right="-72"/>
              <w:rPr>
                <w:sz w:val="20"/>
                <w:szCs w:val="20"/>
              </w:rPr>
            </w:pPr>
            <w:r w:rsidRPr="00B00C9D">
              <w:rPr>
                <w:sz w:val="20"/>
                <w:szCs w:val="20"/>
              </w:rPr>
              <w:t>Biographical Affidavits:</w:t>
            </w:r>
          </w:p>
          <w:p w:rsidR="00B00C9D" w:rsidRPr="00B00C9D" w:rsidRDefault="00B00C9D" w:rsidP="00B00C9D">
            <w:pPr>
              <w:spacing w:after="80"/>
              <w:ind w:right="-72"/>
              <w:rPr>
                <w:sz w:val="20"/>
                <w:szCs w:val="20"/>
              </w:rPr>
            </w:pPr>
          </w:p>
          <w:p w:rsidR="00B00C9D" w:rsidRPr="00B00C9D" w:rsidRDefault="00B00C9D" w:rsidP="00232599">
            <w:pPr>
              <w:spacing w:after="80"/>
              <w:ind w:right="-72"/>
              <w:rPr>
                <w:sz w:val="20"/>
                <w:szCs w:val="20"/>
              </w:rPr>
            </w:pPr>
          </w:p>
          <w:p w:rsidR="00B00C9D" w:rsidRPr="00B00C9D" w:rsidRDefault="00B00C9D" w:rsidP="00B00C9D">
            <w:pPr>
              <w:spacing w:after="80"/>
              <w:ind w:right="-72"/>
              <w:rPr>
                <w:sz w:val="20"/>
                <w:szCs w:val="20"/>
              </w:rPr>
            </w:pPr>
            <w:r w:rsidRPr="00B00C9D">
              <w:rPr>
                <w:sz w:val="20"/>
                <w:szCs w:val="20"/>
              </w:rPr>
              <w:t>Company Requirements</w:t>
            </w:r>
          </w:p>
          <w:p w:rsidR="00B00C9D" w:rsidRPr="00B00C9D" w:rsidRDefault="00B00C9D" w:rsidP="00B00C9D">
            <w:pPr>
              <w:spacing w:after="80"/>
              <w:ind w:right="-72"/>
              <w:rPr>
                <w:sz w:val="20"/>
                <w:szCs w:val="20"/>
              </w:rPr>
            </w:pPr>
          </w:p>
          <w:p w:rsidR="00B00C9D" w:rsidRPr="00B00C9D" w:rsidRDefault="00B00C9D" w:rsidP="00B00C9D">
            <w:pPr>
              <w:spacing w:after="80"/>
              <w:ind w:right="-72"/>
              <w:rPr>
                <w:sz w:val="20"/>
                <w:szCs w:val="20"/>
              </w:rPr>
            </w:pPr>
          </w:p>
          <w:p w:rsidR="00B00C9D" w:rsidRPr="00B00C9D" w:rsidRDefault="00B00C9D" w:rsidP="00B00C9D">
            <w:pPr>
              <w:spacing w:after="80"/>
              <w:ind w:right="-72"/>
              <w:rPr>
                <w:sz w:val="20"/>
                <w:szCs w:val="20"/>
              </w:rPr>
            </w:pPr>
          </w:p>
          <w:p w:rsidR="00B00C9D" w:rsidRPr="00B00C9D" w:rsidRDefault="00B00C9D" w:rsidP="00B00C9D">
            <w:pPr>
              <w:spacing w:after="80"/>
              <w:ind w:right="-72"/>
              <w:rPr>
                <w:sz w:val="20"/>
                <w:szCs w:val="20"/>
              </w:rPr>
            </w:pPr>
            <w:r w:rsidRPr="00B00C9D">
              <w:rPr>
                <w:sz w:val="20"/>
                <w:szCs w:val="20"/>
              </w:rPr>
              <w:t>Holding Company Requirements</w:t>
            </w:r>
          </w:p>
          <w:p w:rsidR="00B00C9D" w:rsidRPr="00B00C9D" w:rsidRDefault="00B00C9D" w:rsidP="00B00C9D">
            <w:pPr>
              <w:spacing w:after="80"/>
              <w:ind w:right="-72"/>
              <w:rPr>
                <w:sz w:val="20"/>
                <w:szCs w:val="20"/>
              </w:rPr>
            </w:pPr>
          </w:p>
          <w:p w:rsidR="00875487" w:rsidRPr="003F12F2" w:rsidRDefault="00B00C9D" w:rsidP="00B00C9D">
            <w:pPr>
              <w:spacing w:after="80"/>
              <w:ind w:right="-72"/>
              <w:rPr>
                <w:sz w:val="20"/>
                <w:szCs w:val="20"/>
              </w:rPr>
            </w:pPr>
            <w:r w:rsidRPr="00B00C9D">
              <w:rPr>
                <w:sz w:val="20"/>
                <w:szCs w:val="20"/>
              </w:rPr>
              <w:t>Bio Form</w:t>
            </w:r>
          </w:p>
        </w:tc>
        <w:tc>
          <w:tcPr>
            <w:tcW w:w="8640" w:type="dxa"/>
          </w:tcPr>
          <w:p w:rsidR="00414302" w:rsidRPr="003014C2" w:rsidRDefault="00414302" w:rsidP="00414302">
            <w:pPr>
              <w:pStyle w:val="InsideAddress"/>
              <w:rPr>
                <w:color w:val="FF0000"/>
              </w:rPr>
            </w:pPr>
            <w:r w:rsidRPr="003014C2">
              <w:rPr>
                <w:b/>
                <w:color w:val="FF0000"/>
              </w:rPr>
              <w:t xml:space="preserve">Bios should not be filed by Foreign/Alien companies who have filed with their state of domicile. </w:t>
            </w:r>
          </w:p>
          <w:p w:rsidR="00414302" w:rsidRPr="00232599" w:rsidRDefault="00414302" w:rsidP="00414302">
            <w:pPr>
              <w:pStyle w:val="InsideAddress"/>
            </w:pPr>
          </w:p>
          <w:p w:rsidR="00414302" w:rsidRPr="00232599" w:rsidRDefault="00414302" w:rsidP="00414302">
            <w:pPr>
              <w:pStyle w:val="InsideAddress"/>
            </w:pPr>
            <w:r w:rsidRPr="00232599">
              <w:t xml:space="preserve">Bios for domestic companies and holding companies must be filed in the </w:t>
            </w:r>
            <w:r w:rsidRPr="00232599">
              <w:rPr>
                <w:u w:val="single"/>
              </w:rPr>
              <w:t>original</w:t>
            </w:r>
            <w:r w:rsidRPr="00232599">
              <w:t xml:space="preserve"> and kept current for Officers and Directors.</w:t>
            </w:r>
          </w:p>
          <w:p w:rsidR="00414302" w:rsidRPr="00232599" w:rsidRDefault="00414302" w:rsidP="00414302">
            <w:pPr>
              <w:pStyle w:val="InsideAddress"/>
            </w:pPr>
          </w:p>
          <w:p w:rsidR="00414302" w:rsidRPr="00232599" w:rsidRDefault="00414302" w:rsidP="00414302">
            <w:pPr>
              <w:pStyle w:val="InsideAddress"/>
            </w:pPr>
            <w:r w:rsidRPr="00232599">
              <w:t xml:space="preserve">For domestic companies, the Department requires original bios to be filed for all Officers and Directors listed on </w:t>
            </w:r>
            <w:proofErr w:type="spellStart"/>
            <w:r w:rsidRPr="00232599">
              <w:t>Jurat</w:t>
            </w:r>
            <w:proofErr w:type="spellEnd"/>
            <w:r w:rsidRPr="00232599">
              <w:t xml:space="preserve"> page:</w:t>
            </w:r>
          </w:p>
          <w:p w:rsidR="00414302" w:rsidRPr="00232599" w:rsidRDefault="00414302" w:rsidP="00414302">
            <w:pPr>
              <w:pStyle w:val="InsideAddress"/>
              <w:numPr>
                <w:ilvl w:val="0"/>
                <w:numId w:val="26"/>
              </w:numPr>
            </w:pPr>
            <w:r w:rsidRPr="00232599">
              <w:t>When a new Officer or Director is named, and</w:t>
            </w:r>
          </w:p>
          <w:p w:rsidR="00414302" w:rsidRPr="00232599" w:rsidRDefault="00414302" w:rsidP="00414302">
            <w:pPr>
              <w:numPr>
                <w:ilvl w:val="0"/>
                <w:numId w:val="26"/>
              </w:numPr>
              <w:spacing w:after="60"/>
              <w:rPr>
                <w:sz w:val="20"/>
                <w:szCs w:val="20"/>
              </w:rPr>
            </w:pPr>
            <w:r w:rsidRPr="00232599">
              <w:rPr>
                <w:sz w:val="20"/>
                <w:szCs w:val="20"/>
              </w:rPr>
              <w:t>When the last bio filed with the Department is five years old.</w:t>
            </w:r>
          </w:p>
          <w:p w:rsidR="00414302" w:rsidRPr="00232599" w:rsidRDefault="00414302" w:rsidP="00414302">
            <w:pPr>
              <w:spacing w:after="60"/>
              <w:rPr>
                <w:sz w:val="20"/>
                <w:szCs w:val="20"/>
              </w:rPr>
            </w:pPr>
            <w:r w:rsidRPr="00232599">
              <w:rPr>
                <w:sz w:val="20"/>
                <w:szCs w:val="20"/>
              </w:rPr>
              <w:t xml:space="preserve">Do </w:t>
            </w:r>
            <w:r w:rsidRPr="00232599">
              <w:rPr>
                <w:b/>
                <w:sz w:val="20"/>
                <w:szCs w:val="20"/>
              </w:rPr>
              <w:t xml:space="preserve">NOT </w:t>
            </w:r>
            <w:r w:rsidRPr="00232599">
              <w:rPr>
                <w:sz w:val="20"/>
                <w:szCs w:val="20"/>
              </w:rPr>
              <w:t>file bio with Annual or Quarterly Statement filings or Supplemental filings.</w:t>
            </w:r>
          </w:p>
          <w:p w:rsidR="00414302" w:rsidRPr="00232599" w:rsidRDefault="00414302" w:rsidP="00414302">
            <w:pPr>
              <w:pStyle w:val="InsideAddress"/>
            </w:pPr>
          </w:p>
          <w:p w:rsidR="00414302" w:rsidRDefault="00414302" w:rsidP="00414302">
            <w:pPr>
              <w:pStyle w:val="InsideAddress"/>
            </w:pPr>
            <w:r w:rsidRPr="00232599">
              <w:t>For holding companies</w:t>
            </w:r>
            <w:r>
              <w:t>, f</w:t>
            </w:r>
            <w:r w:rsidRPr="00F3795C">
              <w:t xml:space="preserve">ile an original bio for </w:t>
            </w:r>
            <w:r>
              <w:t xml:space="preserve">all </w:t>
            </w:r>
            <w:r w:rsidRPr="00F3795C">
              <w:t xml:space="preserve">Officers and Directors </w:t>
            </w:r>
            <w:r>
              <w:t xml:space="preserve">with </w:t>
            </w:r>
            <w:r w:rsidRPr="00F3795C">
              <w:t>a</w:t>
            </w:r>
            <w:r>
              <w:t>n</w:t>
            </w:r>
            <w:r w:rsidRPr="00F3795C">
              <w:t xml:space="preserve"> </w:t>
            </w:r>
            <w:r>
              <w:t xml:space="preserve">Annual or Amended </w:t>
            </w:r>
            <w:r w:rsidRPr="00F3795C">
              <w:t>Fo</w:t>
            </w:r>
            <w:r>
              <w:t>rm B filing:</w:t>
            </w:r>
          </w:p>
          <w:p w:rsidR="00414302" w:rsidRDefault="00414302" w:rsidP="00414302">
            <w:pPr>
              <w:pStyle w:val="InsideAddress"/>
              <w:numPr>
                <w:ilvl w:val="0"/>
                <w:numId w:val="27"/>
              </w:numPr>
            </w:pPr>
            <w:r>
              <w:t xml:space="preserve">When there is a </w:t>
            </w:r>
            <w:r w:rsidRPr="00F3795C">
              <w:t>new</w:t>
            </w:r>
            <w:r>
              <w:t xml:space="preserve"> </w:t>
            </w:r>
            <w:r w:rsidRPr="00F3795C">
              <w:t xml:space="preserve">Officer </w:t>
            </w:r>
            <w:r>
              <w:t>or</w:t>
            </w:r>
            <w:r w:rsidRPr="00F3795C">
              <w:t xml:space="preserve"> Director</w:t>
            </w:r>
            <w:r>
              <w:t>, and</w:t>
            </w:r>
          </w:p>
          <w:p w:rsidR="00414302" w:rsidRDefault="00414302" w:rsidP="00414302">
            <w:pPr>
              <w:pStyle w:val="InsideAddress"/>
              <w:numPr>
                <w:ilvl w:val="0"/>
                <w:numId w:val="27"/>
              </w:numPr>
            </w:pPr>
            <w:r>
              <w:t>When the last bio is three years old for a given Officer or Director.</w:t>
            </w:r>
          </w:p>
          <w:p w:rsidR="00414302" w:rsidRDefault="00414302" w:rsidP="00414302">
            <w:pPr>
              <w:pStyle w:val="InsideAddress"/>
              <w:ind w:left="720"/>
            </w:pPr>
          </w:p>
          <w:p w:rsidR="00414302" w:rsidRPr="000971CA" w:rsidRDefault="00F11C0D" w:rsidP="00414302">
            <w:pPr>
              <w:pStyle w:val="InsideAddress"/>
            </w:pPr>
            <w:hyperlink r:id="rId19" w:history="1">
              <w:r w:rsidR="00414302" w:rsidRPr="00D63A39">
                <w:rPr>
                  <w:rStyle w:val="Hyperlink"/>
                </w:rPr>
                <w:t>http://www.naic.org/documents/industry_ucaa_form11.doc</w:t>
              </w:r>
            </w:hyperlink>
          </w:p>
          <w:p w:rsidR="00875487" w:rsidRPr="003F12F2" w:rsidRDefault="00F11C0D" w:rsidP="00414302">
            <w:pPr>
              <w:pStyle w:val="InsideAddress"/>
            </w:pPr>
            <w:hyperlink r:id="rId20" w:history="1">
              <w:r w:rsidR="00A0663C" w:rsidRPr="00D63A39">
                <w:rPr>
                  <w:rStyle w:val="Hyperlink"/>
                </w:rPr>
                <w:t>http://www.naic.org/documents/industry_ucaa_form11.pdf</w:t>
              </w:r>
            </w:hyperlink>
          </w:p>
        </w:tc>
      </w:tr>
      <w:tr w:rsidR="00875487" w:rsidRPr="003F12F2">
        <w:trPr>
          <w:trHeight w:val="513"/>
        </w:trPr>
        <w:tc>
          <w:tcPr>
            <w:tcW w:w="360" w:type="dxa"/>
          </w:tcPr>
          <w:p w:rsidR="00875487" w:rsidRPr="003F12F2" w:rsidRDefault="00875487" w:rsidP="00842456">
            <w:pPr>
              <w:rPr>
                <w:sz w:val="20"/>
                <w:szCs w:val="20"/>
              </w:rPr>
            </w:pPr>
          </w:p>
        </w:tc>
        <w:tc>
          <w:tcPr>
            <w:tcW w:w="588" w:type="dxa"/>
          </w:tcPr>
          <w:p w:rsidR="00875487" w:rsidRPr="003F12F2" w:rsidRDefault="00875487" w:rsidP="00842456">
            <w:pPr>
              <w:rPr>
                <w:sz w:val="20"/>
                <w:szCs w:val="20"/>
              </w:rPr>
            </w:pPr>
            <w:r w:rsidRPr="003F12F2">
              <w:rPr>
                <w:sz w:val="20"/>
                <w:szCs w:val="20"/>
              </w:rPr>
              <w:t>Z</w:t>
            </w:r>
          </w:p>
        </w:tc>
        <w:tc>
          <w:tcPr>
            <w:tcW w:w="1440" w:type="dxa"/>
          </w:tcPr>
          <w:p w:rsidR="00875487" w:rsidRPr="003F12F2" w:rsidRDefault="00875487" w:rsidP="004C20B6">
            <w:pPr>
              <w:spacing w:after="80"/>
              <w:ind w:right="-72"/>
              <w:rPr>
                <w:sz w:val="20"/>
                <w:szCs w:val="20"/>
              </w:rPr>
            </w:pPr>
            <w:r w:rsidRPr="003F12F2">
              <w:rPr>
                <w:sz w:val="20"/>
                <w:szCs w:val="20"/>
              </w:rPr>
              <w:t>Changes in Governance</w:t>
            </w:r>
          </w:p>
        </w:tc>
        <w:tc>
          <w:tcPr>
            <w:tcW w:w="8640" w:type="dxa"/>
          </w:tcPr>
          <w:p w:rsidR="00875487" w:rsidRPr="003F12F2" w:rsidRDefault="00875487" w:rsidP="00842456">
            <w:pPr>
              <w:spacing w:after="60"/>
              <w:ind w:firstLine="12"/>
              <w:rPr>
                <w:sz w:val="20"/>
                <w:szCs w:val="20"/>
              </w:rPr>
            </w:pPr>
            <w:r w:rsidRPr="003F12F2">
              <w:rPr>
                <w:sz w:val="20"/>
                <w:szCs w:val="20"/>
              </w:rPr>
              <w:t xml:space="preserve">If there has been any changes made during the year in the bylaws or </w:t>
            </w:r>
            <w:r w:rsidR="00C11D8D">
              <w:rPr>
                <w:sz w:val="20"/>
                <w:szCs w:val="20"/>
              </w:rPr>
              <w:t>A</w:t>
            </w:r>
            <w:r w:rsidRPr="003F12F2">
              <w:rPr>
                <w:sz w:val="20"/>
                <w:szCs w:val="20"/>
              </w:rPr>
              <w:t xml:space="preserve">rticles of </w:t>
            </w:r>
            <w:r w:rsidR="00C11D8D">
              <w:rPr>
                <w:sz w:val="20"/>
                <w:szCs w:val="20"/>
              </w:rPr>
              <w:t>I</w:t>
            </w:r>
            <w:r w:rsidRPr="003F12F2">
              <w:rPr>
                <w:sz w:val="20"/>
                <w:szCs w:val="20"/>
              </w:rPr>
              <w:t xml:space="preserve">ncorporation of the reporting entity submit these changes to the Department addressed to:   </w:t>
            </w:r>
          </w:p>
          <w:p w:rsidR="00875487" w:rsidRPr="003F12F2" w:rsidRDefault="00931805" w:rsidP="00842456">
            <w:pPr>
              <w:jc w:val="center"/>
              <w:rPr>
                <w:sz w:val="20"/>
                <w:szCs w:val="20"/>
              </w:rPr>
            </w:pPr>
            <w:r>
              <w:rPr>
                <w:sz w:val="20"/>
                <w:szCs w:val="20"/>
              </w:rPr>
              <w:t>Kim Rankin, Director</w:t>
            </w:r>
          </w:p>
          <w:p w:rsidR="00875487" w:rsidRPr="003F12F2" w:rsidRDefault="00931805" w:rsidP="00842456">
            <w:pPr>
              <w:jc w:val="center"/>
              <w:rPr>
                <w:sz w:val="20"/>
                <w:szCs w:val="20"/>
              </w:rPr>
            </w:pPr>
            <w:r>
              <w:rPr>
                <w:sz w:val="20"/>
                <w:szCs w:val="20"/>
              </w:rPr>
              <w:t xml:space="preserve">Bureau of </w:t>
            </w:r>
            <w:r w:rsidR="00875487" w:rsidRPr="003F12F2">
              <w:rPr>
                <w:sz w:val="20"/>
                <w:szCs w:val="20"/>
              </w:rPr>
              <w:t xml:space="preserve">Company Licensing </w:t>
            </w:r>
            <w:r>
              <w:rPr>
                <w:sz w:val="20"/>
                <w:szCs w:val="20"/>
              </w:rPr>
              <w:t>and Financial Analysis</w:t>
            </w:r>
          </w:p>
          <w:p w:rsidR="00875487" w:rsidRPr="003F12F2" w:rsidRDefault="00875487" w:rsidP="00842456">
            <w:pPr>
              <w:jc w:val="center"/>
              <w:rPr>
                <w:sz w:val="20"/>
                <w:szCs w:val="20"/>
              </w:rPr>
            </w:pPr>
            <w:r w:rsidRPr="003F12F2">
              <w:rPr>
                <w:sz w:val="20"/>
                <w:szCs w:val="20"/>
              </w:rPr>
              <w:t>1345 Strawberry Square</w:t>
            </w:r>
          </w:p>
          <w:p w:rsidR="00875487" w:rsidRPr="003F12F2" w:rsidRDefault="00875487" w:rsidP="00842456">
            <w:pPr>
              <w:jc w:val="center"/>
              <w:rPr>
                <w:sz w:val="20"/>
                <w:szCs w:val="20"/>
              </w:rPr>
            </w:pPr>
            <w:r w:rsidRPr="003F12F2">
              <w:rPr>
                <w:sz w:val="20"/>
                <w:szCs w:val="20"/>
              </w:rPr>
              <w:t>Harrisburg, PA 17120</w:t>
            </w:r>
          </w:p>
          <w:p w:rsidR="00875487" w:rsidRPr="003F12F2" w:rsidRDefault="00875487" w:rsidP="00842456">
            <w:pPr>
              <w:jc w:val="center"/>
              <w:rPr>
                <w:sz w:val="20"/>
                <w:szCs w:val="20"/>
              </w:rPr>
            </w:pPr>
            <w:r w:rsidRPr="003F12F2">
              <w:rPr>
                <w:sz w:val="20"/>
                <w:szCs w:val="20"/>
              </w:rPr>
              <w:t>Phone:  717.783.</w:t>
            </w:r>
            <w:r w:rsidR="00931805">
              <w:rPr>
                <w:sz w:val="20"/>
                <w:szCs w:val="20"/>
              </w:rPr>
              <w:t>6409</w:t>
            </w:r>
          </w:p>
          <w:p w:rsidR="00875487" w:rsidRPr="003F12F2" w:rsidRDefault="00875487" w:rsidP="00842456">
            <w:pPr>
              <w:spacing w:after="60"/>
              <w:ind w:firstLine="12"/>
              <w:jc w:val="center"/>
              <w:rPr>
                <w:sz w:val="20"/>
                <w:szCs w:val="20"/>
                <w:u w:val="single"/>
              </w:rPr>
            </w:pPr>
            <w:r w:rsidRPr="003F12F2">
              <w:rPr>
                <w:spacing w:val="-2"/>
                <w:sz w:val="20"/>
                <w:szCs w:val="20"/>
              </w:rPr>
              <w:t xml:space="preserve">E-Mail: </w:t>
            </w:r>
            <w:hyperlink r:id="rId21" w:history="1">
              <w:r w:rsidR="00931805" w:rsidRPr="00623407">
                <w:rPr>
                  <w:rStyle w:val="Hyperlink"/>
                  <w:spacing w:val="-2"/>
                  <w:sz w:val="20"/>
                  <w:szCs w:val="20"/>
                </w:rPr>
                <w:t>krankin@pa.gov</w:t>
              </w:r>
            </w:hyperlink>
          </w:p>
          <w:p w:rsidR="00875487" w:rsidRPr="003F12F2" w:rsidRDefault="00875487" w:rsidP="00842456">
            <w:pPr>
              <w:autoSpaceDE w:val="0"/>
              <w:autoSpaceDN w:val="0"/>
              <w:adjustRightInd w:val="0"/>
              <w:rPr>
                <w:sz w:val="20"/>
                <w:szCs w:val="20"/>
              </w:rPr>
            </w:pPr>
            <w:r w:rsidRPr="003F12F2">
              <w:rPr>
                <w:sz w:val="20"/>
                <w:szCs w:val="20"/>
              </w:rPr>
              <w:t>There is a filing fee of $300 for restating or amending the Articles of Incorporation, no filing fee for changes to the bylaws. Note that amendments to the Articles of Incorporation require the prior approval of the Insurance Department (e.g. Name Change, recapitalization, etc.).</w:t>
            </w:r>
          </w:p>
          <w:p w:rsidR="00875487" w:rsidRPr="003014C2" w:rsidRDefault="00875487" w:rsidP="00C11D8D">
            <w:pPr>
              <w:spacing w:after="60"/>
              <w:ind w:firstLine="12"/>
              <w:rPr>
                <w:color w:val="FF0000"/>
                <w:sz w:val="20"/>
                <w:szCs w:val="20"/>
              </w:rPr>
            </w:pPr>
            <w:r w:rsidRPr="003014C2">
              <w:rPr>
                <w:b/>
                <w:color w:val="FF0000"/>
                <w:sz w:val="20"/>
                <w:szCs w:val="20"/>
              </w:rPr>
              <w:t>Foreign</w:t>
            </w:r>
            <w:r w:rsidR="00510519" w:rsidRPr="003014C2">
              <w:rPr>
                <w:b/>
                <w:color w:val="FF0000"/>
                <w:sz w:val="20"/>
                <w:szCs w:val="20"/>
              </w:rPr>
              <w:t>/Alien</w:t>
            </w:r>
            <w:r w:rsidRPr="003014C2">
              <w:rPr>
                <w:b/>
                <w:color w:val="FF0000"/>
                <w:sz w:val="20"/>
                <w:szCs w:val="20"/>
              </w:rPr>
              <w:t xml:space="preserve"> Insurers</w:t>
            </w:r>
            <w:r w:rsidRPr="003014C2">
              <w:rPr>
                <w:color w:val="FF0000"/>
                <w:sz w:val="20"/>
                <w:szCs w:val="20"/>
              </w:rPr>
              <w:t xml:space="preserve"> </w:t>
            </w:r>
            <w:r w:rsidRPr="003014C2">
              <w:rPr>
                <w:b/>
                <w:color w:val="FF0000"/>
                <w:sz w:val="20"/>
                <w:szCs w:val="20"/>
              </w:rPr>
              <w:t xml:space="preserve">are </w:t>
            </w:r>
            <w:r w:rsidR="00C11D8D" w:rsidRPr="003014C2">
              <w:rPr>
                <w:b/>
                <w:color w:val="FF0000"/>
                <w:sz w:val="20"/>
                <w:szCs w:val="20"/>
              </w:rPr>
              <w:t xml:space="preserve">only </w:t>
            </w:r>
            <w:r w:rsidRPr="003014C2">
              <w:rPr>
                <w:b/>
                <w:color w:val="FF0000"/>
                <w:sz w:val="20"/>
                <w:szCs w:val="20"/>
              </w:rPr>
              <w:t>required to file</w:t>
            </w:r>
            <w:r w:rsidR="00C11D8D" w:rsidRPr="003014C2">
              <w:rPr>
                <w:b/>
                <w:color w:val="FF0000"/>
                <w:sz w:val="20"/>
                <w:szCs w:val="20"/>
              </w:rPr>
              <w:t xml:space="preserve"> restated or amended Articles of Incorporation</w:t>
            </w:r>
            <w:r w:rsidRPr="003014C2">
              <w:rPr>
                <w:b/>
                <w:color w:val="FF0000"/>
                <w:sz w:val="20"/>
                <w:szCs w:val="20"/>
              </w:rPr>
              <w:t>.</w:t>
            </w:r>
            <w:r w:rsidR="00C11D8D" w:rsidRPr="003014C2">
              <w:rPr>
                <w:b/>
                <w:color w:val="FF0000"/>
                <w:sz w:val="20"/>
                <w:szCs w:val="20"/>
              </w:rPr>
              <w:t xml:space="preserve"> Foreign/Alien Insurers should not file amended bylaws. </w:t>
            </w:r>
          </w:p>
        </w:tc>
      </w:tr>
      <w:tr w:rsidR="00C76546" w:rsidRPr="003F12F2">
        <w:trPr>
          <w:trHeight w:val="513"/>
        </w:trPr>
        <w:tc>
          <w:tcPr>
            <w:tcW w:w="360" w:type="dxa"/>
          </w:tcPr>
          <w:p w:rsidR="00C76546" w:rsidRPr="003F12F2" w:rsidRDefault="00C76546" w:rsidP="00842456">
            <w:pPr>
              <w:rPr>
                <w:sz w:val="20"/>
                <w:szCs w:val="20"/>
              </w:rPr>
            </w:pPr>
          </w:p>
        </w:tc>
        <w:tc>
          <w:tcPr>
            <w:tcW w:w="588" w:type="dxa"/>
          </w:tcPr>
          <w:p w:rsidR="00C76546" w:rsidRPr="003F12F2" w:rsidRDefault="00C76546" w:rsidP="00842456">
            <w:pPr>
              <w:rPr>
                <w:sz w:val="20"/>
                <w:szCs w:val="20"/>
              </w:rPr>
            </w:pPr>
            <w:r>
              <w:rPr>
                <w:sz w:val="20"/>
                <w:szCs w:val="20"/>
              </w:rPr>
              <w:t>AA</w:t>
            </w:r>
          </w:p>
        </w:tc>
        <w:tc>
          <w:tcPr>
            <w:tcW w:w="1440" w:type="dxa"/>
          </w:tcPr>
          <w:p w:rsidR="00C76546" w:rsidRPr="003F12F2" w:rsidRDefault="00D1131E" w:rsidP="004C20B6">
            <w:pPr>
              <w:spacing w:after="80"/>
              <w:ind w:right="-72"/>
              <w:rPr>
                <w:sz w:val="20"/>
                <w:szCs w:val="20"/>
              </w:rPr>
            </w:pPr>
            <w:r>
              <w:rPr>
                <w:sz w:val="20"/>
                <w:szCs w:val="20"/>
              </w:rPr>
              <w:t>Certificate of Advertising Compliance</w:t>
            </w:r>
          </w:p>
        </w:tc>
        <w:tc>
          <w:tcPr>
            <w:tcW w:w="8640" w:type="dxa"/>
          </w:tcPr>
          <w:p w:rsidR="00D1131E" w:rsidRPr="007E598D" w:rsidRDefault="00D1131E" w:rsidP="00D1131E">
            <w:pPr>
              <w:rPr>
                <w:sz w:val="20"/>
                <w:szCs w:val="20"/>
              </w:rPr>
            </w:pPr>
            <w:r w:rsidRPr="007E598D">
              <w:rPr>
                <w:sz w:val="20"/>
                <w:szCs w:val="20"/>
              </w:rPr>
              <w:t>In reference to advertising, 31 Pa. Code § 51.5 provides that each company that is required to file an annual statement shall file with the Department a Certificate of Compliance stating that the advertisements disseminated by the Company complied with or were made to comply in all respects with provisions of PA insurance laws and regulations.  The Certificate must be executed by an authorized officer of the company.  Certificates are to be sent directly to:</w:t>
            </w:r>
          </w:p>
          <w:p w:rsidR="00D1131E" w:rsidRPr="007E598D" w:rsidRDefault="00D1131E" w:rsidP="00D1131E">
            <w:pPr>
              <w:jc w:val="center"/>
              <w:rPr>
                <w:sz w:val="20"/>
                <w:szCs w:val="20"/>
              </w:rPr>
            </w:pPr>
            <w:r w:rsidRPr="007E598D">
              <w:rPr>
                <w:sz w:val="20"/>
                <w:szCs w:val="20"/>
              </w:rPr>
              <w:t>Jeffrey Arnold, Chief</w:t>
            </w:r>
          </w:p>
          <w:p w:rsidR="00D1131E" w:rsidRPr="007E598D" w:rsidRDefault="00D1131E" w:rsidP="00D1131E">
            <w:pPr>
              <w:jc w:val="center"/>
              <w:rPr>
                <w:sz w:val="20"/>
                <w:szCs w:val="20"/>
              </w:rPr>
            </w:pPr>
            <w:r w:rsidRPr="007E598D">
              <w:rPr>
                <w:sz w:val="20"/>
                <w:szCs w:val="20"/>
              </w:rPr>
              <w:t>Division of Market Analysis</w:t>
            </w:r>
          </w:p>
          <w:p w:rsidR="00D1131E" w:rsidRPr="007E598D" w:rsidRDefault="00D1131E" w:rsidP="00D1131E">
            <w:pPr>
              <w:jc w:val="center"/>
              <w:rPr>
                <w:sz w:val="20"/>
                <w:szCs w:val="20"/>
              </w:rPr>
            </w:pPr>
            <w:r w:rsidRPr="007E598D">
              <w:rPr>
                <w:sz w:val="20"/>
                <w:szCs w:val="20"/>
              </w:rPr>
              <w:t>Pennsylvania Insurance Department</w:t>
            </w:r>
          </w:p>
          <w:p w:rsidR="00D1131E" w:rsidRPr="007E598D" w:rsidRDefault="00D1131E" w:rsidP="00D1131E">
            <w:pPr>
              <w:jc w:val="center"/>
              <w:rPr>
                <w:sz w:val="20"/>
                <w:szCs w:val="20"/>
              </w:rPr>
            </w:pPr>
            <w:r w:rsidRPr="007E598D">
              <w:rPr>
                <w:sz w:val="20"/>
                <w:szCs w:val="20"/>
              </w:rPr>
              <w:t>1321 Strawberry Square</w:t>
            </w:r>
          </w:p>
          <w:p w:rsidR="00C76546" w:rsidRDefault="00D1131E" w:rsidP="000971CA">
            <w:pPr>
              <w:spacing w:after="60"/>
              <w:ind w:firstLine="12"/>
              <w:jc w:val="center"/>
              <w:rPr>
                <w:sz w:val="20"/>
                <w:szCs w:val="20"/>
              </w:rPr>
            </w:pPr>
            <w:r w:rsidRPr="007E598D">
              <w:rPr>
                <w:sz w:val="20"/>
                <w:szCs w:val="20"/>
              </w:rPr>
              <w:t>Harrisburg, PA 17120</w:t>
            </w:r>
          </w:p>
          <w:p w:rsidR="00BA70D6" w:rsidRDefault="00BA70D6" w:rsidP="00BA70D6">
            <w:pPr>
              <w:jc w:val="center"/>
              <w:rPr>
                <w:sz w:val="20"/>
                <w:szCs w:val="20"/>
              </w:rPr>
            </w:pPr>
            <w:r>
              <w:rPr>
                <w:sz w:val="20"/>
                <w:szCs w:val="20"/>
              </w:rPr>
              <w:t>Phone:  717.783.0660</w:t>
            </w:r>
          </w:p>
          <w:p w:rsidR="00BA70D6" w:rsidRPr="003F12F2" w:rsidRDefault="00BA70D6" w:rsidP="00BA70D6">
            <w:pPr>
              <w:spacing w:after="60"/>
              <w:ind w:firstLine="12"/>
              <w:jc w:val="center"/>
              <w:rPr>
                <w:sz w:val="20"/>
                <w:szCs w:val="20"/>
              </w:rPr>
            </w:pPr>
            <w:r>
              <w:rPr>
                <w:sz w:val="20"/>
                <w:szCs w:val="20"/>
              </w:rPr>
              <w:t>Email:  jearnold@pa.gov</w:t>
            </w:r>
          </w:p>
        </w:tc>
      </w:tr>
      <w:tr w:rsidR="00875487" w:rsidRPr="00AF31E2">
        <w:trPr>
          <w:trHeight w:val="1449"/>
        </w:trPr>
        <w:tc>
          <w:tcPr>
            <w:tcW w:w="360" w:type="dxa"/>
          </w:tcPr>
          <w:p w:rsidR="00875487" w:rsidRPr="003F12F2" w:rsidRDefault="00875487" w:rsidP="00842456">
            <w:pPr>
              <w:rPr>
                <w:sz w:val="20"/>
                <w:szCs w:val="20"/>
              </w:rPr>
            </w:pPr>
          </w:p>
        </w:tc>
        <w:tc>
          <w:tcPr>
            <w:tcW w:w="588" w:type="dxa"/>
          </w:tcPr>
          <w:p w:rsidR="00875487" w:rsidRPr="003F12F2" w:rsidRDefault="00875487" w:rsidP="00842456">
            <w:pPr>
              <w:rPr>
                <w:sz w:val="20"/>
                <w:szCs w:val="20"/>
              </w:rPr>
            </w:pPr>
            <w:r w:rsidRPr="003F12F2">
              <w:rPr>
                <w:sz w:val="20"/>
                <w:szCs w:val="20"/>
              </w:rPr>
              <w:t>BB</w:t>
            </w:r>
          </w:p>
        </w:tc>
        <w:tc>
          <w:tcPr>
            <w:tcW w:w="1440" w:type="dxa"/>
          </w:tcPr>
          <w:p w:rsidR="00875487" w:rsidRPr="003F12F2" w:rsidRDefault="00875487" w:rsidP="004C20B6">
            <w:pPr>
              <w:pStyle w:val="List2"/>
              <w:spacing w:after="60"/>
              <w:ind w:left="0" w:firstLine="0"/>
            </w:pPr>
            <w:r w:rsidRPr="003F12F2">
              <w:t>Notification of Address Changes</w:t>
            </w:r>
          </w:p>
        </w:tc>
        <w:tc>
          <w:tcPr>
            <w:tcW w:w="8640" w:type="dxa"/>
          </w:tcPr>
          <w:p w:rsidR="00875487" w:rsidRPr="00C664B4" w:rsidRDefault="00875487" w:rsidP="00842456">
            <w:pPr>
              <w:rPr>
                <w:bCs/>
                <w:color w:val="0000FF"/>
                <w:spacing w:val="-2"/>
                <w:sz w:val="20"/>
                <w:szCs w:val="20"/>
              </w:rPr>
            </w:pPr>
            <w:r w:rsidRPr="003F12F2">
              <w:rPr>
                <w:bCs/>
                <w:spacing w:val="-2"/>
                <w:sz w:val="20"/>
                <w:szCs w:val="20"/>
              </w:rPr>
              <w:t xml:space="preserve">Whenever a company has a change in Statutory Home Office or Mailing Address a form must be completed and submitted to enable us to update our records.  Please complete the Change Of Mailing Address/Contact Notification Form: </w:t>
            </w:r>
            <w:hyperlink r:id="rId22" w:history="1">
              <w:r w:rsidR="0070788C" w:rsidRPr="00EF19F3">
                <w:rPr>
                  <w:rStyle w:val="Hyperlink"/>
                  <w:bCs/>
                  <w:spacing w:val="-2"/>
                  <w:sz w:val="20"/>
                  <w:szCs w:val="20"/>
                </w:rPr>
                <w:t xml:space="preserve">http://www.naic.org/documents/industry_ucaa_form14.pdf </w:t>
              </w:r>
            </w:hyperlink>
          </w:p>
          <w:p w:rsidR="00215010" w:rsidRDefault="00875487" w:rsidP="00215010">
            <w:pPr>
              <w:tabs>
                <w:tab w:val="right" w:pos="8424"/>
              </w:tabs>
              <w:rPr>
                <w:sz w:val="20"/>
                <w:szCs w:val="20"/>
              </w:rPr>
            </w:pPr>
            <w:r w:rsidRPr="003F12F2">
              <w:rPr>
                <w:sz w:val="20"/>
                <w:szCs w:val="20"/>
              </w:rPr>
              <w:t xml:space="preserve">and then </w:t>
            </w:r>
            <w:r w:rsidR="00510519">
              <w:rPr>
                <w:sz w:val="20"/>
                <w:szCs w:val="20"/>
              </w:rPr>
              <w:t>f</w:t>
            </w:r>
            <w:r w:rsidR="00510519" w:rsidRPr="003F12F2">
              <w:rPr>
                <w:sz w:val="20"/>
                <w:szCs w:val="20"/>
              </w:rPr>
              <w:t xml:space="preserve">ax </w:t>
            </w:r>
            <w:r w:rsidR="00510519">
              <w:rPr>
                <w:sz w:val="20"/>
                <w:szCs w:val="20"/>
              </w:rPr>
              <w:t xml:space="preserve">or email </w:t>
            </w:r>
            <w:r w:rsidRPr="003F12F2">
              <w:rPr>
                <w:sz w:val="20"/>
                <w:szCs w:val="20"/>
              </w:rPr>
              <w:t xml:space="preserve">to: </w:t>
            </w:r>
            <w:r w:rsidR="00DA1655">
              <w:rPr>
                <w:sz w:val="20"/>
                <w:szCs w:val="20"/>
              </w:rPr>
              <w:t xml:space="preserve">           </w:t>
            </w:r>
            <w:r w:rsidR="004E7D90">
              <w:rPr>
                <w:sz w:val="20"/>
                <w:szCs w:val="20"/>
              </w:rPr>
              <w:t xml:space="preserve">    </w:t>
            </w:r>
            <w:r w:rsidR="00DA1655">
              <w:rPr>
                <w:sz w:val="20"/>
                <w:szCs w:val="20"/>
              </w:rPr>
              <w:t xml:space="preserve">   </w:t>
            </w:r>
            <w:r w:rsidRPr="003F12F2">
              <w:rPr>
                <w:sz w:val="20"/>
                <w:szCs w:val="20"/>
              </w:rPr>
              <w:t xml:space="preserve">        </w:t>
            </w:r>
            <w:r w:rsidR="00931805">
              <w:rPr>
                <w:sz w:val="20"/>
                <w:szCs w:val="20"/>
              </w:rPr>
              <w:t>Kim Rankin, Director</w:t>
            </w:r>
          </w:p>
          <w:p w:rsidR="00875487" w:rsidRPr="003F12F2" w:rsidRDefault="00931805" w:rsidP="00675B6E">
            <w:pPr>
              <w:tabs>
                <w:tab w:val="right" w:pos="8424"/>
              </w:tabs>
              <w:jc w:val="center"/>
              <w:rPr>
                <w:sz w:val="20"/>
                <w:szCs w:val="20"/>
              </w:rPr>
            </w:pPr>
            <w:r>
              <w:rPr>
                <w:sz w:val="20"/>
                <w:szCs w:val="20"/>
              </w:rPr>
              <w:t xml:space="preserve">Bureau of </w:t>
            </w:r>
            <w:r w:rsidR="00875487" w:rsidRPr="003F12F2">
              <w:rPr>
                <w:sz w:val="20"/>
                <w:szCs w:val="20"/>
              </w:rPr>
              <w:t xml:space="preserve">Company Licensing </w:t>
            </w:r>
            <w:r>
              <w:rPr>
                <w:sz w:val="20"/>
                <w:szCs w:val="20"/>
              </w:rPr>
              <w:t>and Financial Analysis</w:t>
            </w:r>
          </w:p>
          <w:p w:rsidR="00875487" w:rsidRPr="00AF31E2" w:rsidRDefault="00875487" w:rsidP="00675B6E">
            <w:pPr>
              <w:jc w:val="center"/>
              <w:rPr>
                <w:sz w:val="20"/>
                <w:szCs w:val="20"/>
                <w:lang w:val="fr-FR"/>
              </w:rPr>
            </w:pPr>
            <w:r w:rsidRPr="00AF31E2">
              <w:rPr>
                <w:sz w:val="20"/>
                <w:szCs w:val="20"/>
                <w:lang w:val="fr-FR"/>
              </w:rPr>
              <w:t>Fax: 717.787.8557</w:t>
            </w:r>
          </w:p>
          <w:p w:rsidR="00084D37" w:rsidRPr="00AF31E2" w:rsidRDefault="00510519" w:rsidP="00084D37">
            <w:pPr>
              <w:jc w:val="center"/>
              <w:rPr>
                <w:sz w:val="20"/>
                <w:szCs w:val="20"/>
                <w:lang w:val="fr-FR"/>
              </w:rPr>
            </w:pPr>
            <w:r w:rsidRPr="00AF31E2">
              <w:rPr>
                <w:sz w:val="20"/>
                <w:szCs w:val="20"/>
                <w:lang w:val="fr-FR"/>
              </w:rPr>
              <w:t>Email</w:t>
            </w:r>
            <w:proofErr w:type="gramStart"/>
            <w:r w:rsidRPr="00AF31E2">
              <w:rPr>
                <w:sz w:val="20"/>
                <w:szCs w:val="20"/>
                <w:lang w:val="fr-FR"/>
              </w:rPr>
              <w:t xml:space="preserve">:  </w:t>
            </w:r>
            <w:proofErr w:type="gramEnd"/>
            <w:hyperlink r:id="rId23" w:history="1">
              <w:r w:rsidR="0038108D" w:rsidRPr="00AF31E2">
                <w:rPr>
                  <w:rStyle w:val="Hyperlink"/>
                  <w:sz w:val="20"/>
                  <w:szCs w:val="20"/>
                  <w:lang w:val="fr-FR"/>
                </w:rPr>
                <w:t>krankin@pa.gov</w:t>
              </w:r>
            </w:hyperlink>
          </w:p>
        </w:tc>
      </w:tr>
    </w:tbl>
    <w:p w:rsidR="00215010" w:rsidRPr="00AF31E2" w:rsidRDefault="00215010" w:rsidP="00084D37">
      <w:pPr>
        <w:rPr>
          <w:lang w:val="fr-FR"/>
        </w:rPr>
      </w:pPr>
    </w:p>
    <w:sectPr w:rsidR="00215010" w:rsidRPr="00AF31E2" w:rsidSect="000A5D8B">
      <w:footerReference w:type="even" r:id="rId24"/>
      <w:footerReference w:type="default" r:id="rId25"/>
      <w:footerReference w:type="first" r:id="rId26"/>
      <w:pgSz w:w="12240" w:h="15840" w:code="1"/>
      <w:pgMar w:top="360" w:right="630" w:bottom="540" w:left="720" w:header="720" w:footer="31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72B" w:rsidRDefault="0017672B">
      <w:r>
        <w:separator/>
      </w:r>
    </w:p>
  </w:endnote>
  <w:endnote w:type="continuationSeparator" w:id="0">
    <w:p w:rsidR="0017672B" w:rsidRDefault="0017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72B" w:rsidRDefault="001767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17672B" w:rsidRDefault="001767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72B" w:rsidRPr="000971CA" w:rsidRDefault="0017672B" w:rsidP="000971CA">
    <w:pPr>
      <w:pStyle w:val="Footer"/>
      <w:framePr w:wrap="around" w:vAnchor="text" w:hAnchor="page" w:x="6138" w:y="1"/>
      <w:rPr>
        <w:rStyle w:val="PageNumber"/>
        <w:sz w:val="20"/>
        <w:szCs w:val="20"/>
      </w:rPr>
    </w:pPr>
    <w:r w:rsidRPr="000971CA">
      <w:rPr>
        <w:rStyle w:val="PageNumber"/>
        <w:sz w:val="20"/>
        <w:szCs w:val="20"/>
      </w:rPr>
      <w:fldChar w:fldCharType="begin"/>
    </w:r>
    <w:r w:rsidRPr="000971CA">
      <w:rPr>
        <w:rStyle w:val="PageNumber"/>
        <w:sz w:val="20"/>
        <w:szCs w:val="20"/>
      </w:rPr>
      <w:instrText xml:space="preserve">PAGE  </w:instrText>
    </w:r>
    <w:r w:rsidRPr="000971CA">
      <w:rPr>
        <w:rStyle w:val="PageNumber"/>
        <w:sz w:val="20"/>
        <w:szCs w:val="20"/>
      </w:rPr>
      <w:fldChar w:fldCharType="separate"/>
    </w:r>
    <w:r w:rsidR="00F11C0D">
      <w:rPr>
        <w:rStyle w:val="PageNumber"/>
        <w:noProof/>
        <w:sz w:val="20"/>
        <w:szCs w:val="20"/>
      </w:rPr>
      <w:t>7</w:t>
    </w:r>
    <w:r w:rsidRPr="000971CA">
      <w:rPr>
        <w:rStyle w:val="PageNumber"/>
        <w:sz w:val="20"/>
        <w:szCs w:val="20"/>
      </w:rPr>
      <w:fldChar w:fldCharType="end"/>
    </w:r>
  </w:p>
  <w:p w:rsidR="0017672B" w:rsidRDefault="0017672B" w:rsidP="00084D37">
    <w:pPr>
      <w:pStyle w:val="Footer"/>
      <w:tabs>
        <w:tab w:val="clear" w:pos="4320"/>
        <w:tab w:val="clear" w:pos="8640"/>
        <w:tab w:val="right" w:pos="5417"/>
      </w:tabs>
      <w:rPr>
        <w:sz w:val="20"/>
        <w:szCs w:val="20"/>
      </w:rPr>
    </w:pPr>
    <w:r>
      <w:rPr>
        <w:sz w:val="20"/>
        <w:szCs w:val="20"/>
      </w:rPr>
      <w:t>TITLE, Rev. 3/24/2016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72B" w:rsidRPr="00FF6955" w:rsidRDefault="0017672B" w:rsidP="00FF6955">
    <w:pPr>
      <w:pStyle w:val="Footer"/>
      <w:rPr>
        <w:sz w:val="20"/>
        <w:szCs w:val="20"/>
      </w:rPr>
    </w:pPr>
    <w:r>
      <w:rPr>
        <w:sz w:val="20"/>
        <w:szCs w:val="20"/>
      </w:rPr>
      <w:t>TITLE, Rev. 3/24/2016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72B" w:rsidRDefault="0017672B">
      <w:r>
        <w:separator/>
      </w:r>
    </w:p>
  </w:footnote>
  <w:footnote w:type="continuationSeparator" w:id="0">
    <w:p w:rsidR="0017672B" w:rsidRDefault="00176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A865CF6"/>
    <w:multiLevelType w:val="hybridMultilevel"/>
    <w:tmpl w:val="87CAF1CA"/>
    <w:lvl w:ilvl="0" w:tplc="8D768A98">
      <w:start w:val="10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7D4164"/>
    <w:multiLevelType w:val="hybridMultilevel"/>
    <w:tmpl w:val="95BCC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95280"/>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4" w15:restartNumberingAfterBreak="0">
    <w:nsid w:val="111803C2"/>
    <w:multiLevelType w:val="hybridMultilevel"/>
    <w:tmpl w:val="BED6BA3C"/>
    <w:lvl w:ilvl="0" w:tplc="4782DBCA">
      <w:start w:val="1"/>
      <w:numFmt w:val="decimal"/>
      <w:lvlText w:val="%1."/>
      <w:lvlJc w:val="left"/>
      <w:pPr>
        <w:tabs>
          <w:tab w:val="num" w:pos="720"/>
        </w:tabs>
        <w:ind w:left="720" w:hanging="360"/>
      </w:pPr>
      <w:rPr>
        <w:rFonts w:cs="Times New Roman"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E92788E"/>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6" w15:restartNumberingAfterBreak="0">
    <w:nsid w:val="1FA7106F"/>
    <w:multiLevelType w:val="hybridMultilevel"/>
    <w:tmpl w:val="5B5AE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595554"/>
    <w:multiLevelType w:val="singleLevel"/>
    <w:tmpl w:val="0409000F"/>
    <w:lvl w:ilvl="0">
      <w:start w:val="39"/>
      <w:numFmt w:val="decimal"/>
      <w:lvlText w:val="%1."/>
      <w:legacy w:legacy="1" w:legacySpace="0" w:legacyIndent="360"/>
      <w:lvlJc w:val="left"/>
      <w:pPr>
        <w:ind w:left="360" w:hanging="360"/>
      </w:pPr>
      <w:rPr>
        <w:rFonts w:cs="Times New Roman"/>
      </w:rPr>
    </w:lvl>
  </w:abstractNum>
  <w:abstractNum w:abstractNumId="8" w15:restartNumberingAfterBreak="0">
    <w:nsid w:val="271D4D6A"/>
    <w:multiLevelType w:val="hybridMultilevel"/>
    <w:tmpl w:val="520C1810"/>
    <w:lvl w:ilvl="0" w:tplc="0409000F">
      <w:start w:val="1"/>
      <w:numFmt w:val="decimal"/>
      <w:lvlText w:val="%1."/>
      <w:lvlJc w:val="left"/>
      <w:pPr>
        <w:tabs>
          <w:tab w:val="num" w:pos="1094"/>
        </w:tabs>
        <w:ind w:left="1094" w:hanging="360"/>
      </w:pPr>
      <w:rPr>
        <w:rFonts w:cs="Times New Roman"/>
      </w:rPr>
    </w:lvl>
    <w:lvl w:ilvl="1" w:tplc="04090019" w:tentative="1">
      <w:start w:val="1"/>
      <w:numFmt w:val="lowerLetter"/>
      <w:lvlText w:val="%2."/>
      <w:lvlJc w:val="left"/>
      <w:pPr>
        <w:tabs>
          <w:tab w:val="num" w:pos="1814"/>
        </w:tabs>
        <w:ind w:left="1814" w:hanging="360"/>
      </w:pPr>
      <w:rPr>
        <w:rFonts w:cs="Times New Roman"/>
      </w:rPr>
    </w:lvl>
    <w:lvl w:ilvl="2" w:tplc="0409001B" w:tentative="1">
      <w:start w:val="1"/>
      <w:numFmt w:val="lowerRoman"/>
      <w:lvlText w:val="%3."/>
      <w:lvlJc w:val="right"/>
      <w:pPr>
        <w:tabs>
          <w:tab w:val="num" w:pos="2534"/>
        </w:tabs>
        <w:ind w:left="2534" w:hanging="180"/>
      </w:pPr>
      <w:rPr>
        <w:rFonts w:cs="Times New Roman"/>
      </w:rPr>
    </w:lvl>
    <w:lvl w:ilvl="3" w:tplc="0409000F" w:tentative="1">
      <w:start w:val="1"/>
      <w:numFmt w:val="decimal"/>
      <w:lvlText w:val="%4."/>
      <w:lvlJc w:val="left"/>
      <w:pPr>
        <w:tabs>
          <w:tab w:val="num" w:pos="3254"/>
        </w:tabs>
        <w:ind w:left="3254" w:hanging="360"/>
      </w:pPr>
      <w:rPr>
        <w:rFonts w:cs="Times New Roman"/>
      </w:rPr>
    </w:lvl>
    <w:lvl w:ilvl="4" w:tplc="04090019" w:tentative="1">
      <w:start w:val="1"/>
      <w:numFmt w:val="lowerLetter"/>
      <w:lvlText w:val="%5."/>
      <w:lvlJc w:val="left"/>
      <w:pPr>
        <w:tabs>
          <w:tab w:val="num" w:pos="3974"/>
        </w:tabs>
        <w:ind w:left="3974" w:hanging="360"/>
      </w:pPr>
      <w:rPr>
        <w:rFonts w:cs="Times New Roman"/>
      </w:rPr>
    </w:lvl>
    <w:lvl w:ilvl="5" w:tplc="0409001B" w:tentative="1">
      <w:start w:val="1"/>
      <w:numFmt w:val="lowerRoman"/>
      <w:lvlText w:val="%6."/>
      <w:lvlJc w:val="right"/>
      <w:pPr>
        <w:tabs>
          <w:tab w:val="num" w:pos="4694"/>
        </w:tabs>
        <w:ind w:left="4694" w:hanging="180"/>
      </w:pPr>
      <w:rPr>
        <w:rFonts w:cs="Times New Roman"/>
      </w:rPr>
    </w:lvl>
    <w:lvl w:ilvl="6" w:tplc="0409000F" w:tentative="1">
      <w:start w:val="1"/>
      <w:numFmt w:val="decimal"/>
      <w:lvlText w:val="%7."/>
      <w:lvlJc w:val="left"/>
      <w:pPr>
        <w:tabs>
          <w:tab w:val="num" w:pos="5414"/>
        </w:tabs>
        <w:ind w:left="5414" w:hanging="360"/>
      </w:pPr>
      <w:rPr>
        <w:rFonts w:cs="Times New Roman"/>
      </w:rPr>
    </w:lvl>
    <w:lvl w:ilvl="7" w:tplc="04090019" w:tentative="1">
      <w:start w:val="1"/>
      <w:numFmt w:val="lowerLetter"/>
      <w:lvlText w:val="%8."/>
      <w:lvlJc w:val="left"/>
      <w:pPr>
        <w:tabs>
          <w:tab w:val="num" w:pos="6134"/>
        </w:tabs>
        <w:ind w:left="6134" w:hanging="360"/>
      </w:pPr>
      <w:rPr>
        <w:rFonts w:cs="Times New Roman"/>
      </w:rPr>
    </w:lvl>
    <w:lvl w:ilvl="8" w:tplc="0409001B" w:tentative="1">
      <w:start w:val="1"/>
      <w:numFmt w:val="lowerRoman"/>
      <w:lvlText w:val="%9."/>
      <w:lvlJc w:val="right"/>
      <w:pPr>
        <w:tabs>
          <w:tab w:val="num" w:pos="6854"/>
        </w:tabs>
        <w:ind w:left="6854" w:hanging="180"/>
      </w:pPr>
      <w:rPr>
        <w:rFonts w:cs="Times New Roman"/>
      </w:rPr>
    </w:lvl>
  </w:abstractNum>
  <w:abstractNum w:abstractNumId="9" w15:restartNumberingAfterBreak="0">
    <w:nsid w:val="2AD86D40"/>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10" w15:restartNumberingAfterBreak="0">
    <w:nsid w:val="3174687E"/>
    <w:multiLevelType w:val="hybridMultilevel"/>
    <w:tmpl w:val="E8DA8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9A22D1"/>
    <w:multiLevelType w:val="singleLevel"/>
    <w:tmpl w:val="DD3A7336"/>
    <w:lvl w:ilvl="0">
      <w:start w:val="1"/>
      <w:numFmt w:val="decimal"/>
      <w:lvlText w:val="%1."/>
      <w:lvlJc w:val="left"/>
      <w:pPr>
        <w:tabs>
          <w:tab w:val="num" w:pos="432"/>
        </w:tabs>
        <w:ind w:left="432" w:hanging="432"/>
      </w:pPr>
      <w:rPr>
        <w:rFonts w:cs="Times New Roman" w:hint="default"/>
        <w:sz w:val="20"/>
        <w:szCs w:val="20"/>
      </w:rPr>
    </w:lvl>
  </w:abstractNum>
  <w:abstractNum w:abstractNumId="12" w15:restartNumberingAfterBreak="0">
    <w:nsid w:val="3878159C"/>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13" w15:restartNumberingAfterBreak="0">
    <w:nsid w:val="3A587CCB"/>
    <w:multiLevelType w:val="hybridMultilevel"/>
    <w:tmpl w:val="68D08544"/>
    <w:lvl w:ilvl="0" w:tplc="726AAFA8">
      <w:start w:val="1"/>
      <w:numFmt w:val="decimal"/>
      <w:lvlText w:val="%1."/>
      <w:lvlJc w:val="left"/>
      <w:pPr>
        <w:ind w:left="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B753B9E"/>
    <w:multiLevelType w:val="hybridMultilevel"/>
    <w:tmpl w:val="BB428460"/>
    <w:lvl w:ilvl="0" w:tplc="04090017">
      <w:start w:val="1"/>
      <w:numFmt w:val="lowerLetter"/>
      <w:lvlText w:val="%1)"/>
      <w:lvlJc w:val="left"/>
      <w:pPr>
        <w:ind w:left="1458" w:hanging="360"/>
      </w:pPr>
    </w:lvl>
    <w:lvl w:ilvl="1" w:tplc="04090019" w:tentative="1">
      <w:start w:val="1"/>
      <w:numFmt w:val="lowerLetter"/>
      <w:lvlText w:val="%2."/>
      <w:lvlJc w:val="left"/>
      <w:pPr>
        <w:ind w:left="2178" w:hanging="360"/>
      </w:p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15" w15:restartNumberingAfterBreak="0">
    <w:nsid w:val="3F54316F"/>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16" w15:restartNumberingAfterBreak="0">
    <w:nsid w:val="41644C08"/>
    <w:multiLevelType w:val="hybridMultilevel"/>
    <w:tmpl w:val="EB363D06"/>
    <w:lvl w:ilvl="0" w:tplc="0409000F">
      <w:start w:val="1"/>
      <w:numFmt w:val="decimal"/>
      <w:lvlText w:val="%1."/>
      <w:lvlJc w:val="left"/>
      <w:pPr>
        <w:tabs>
          <w:tab w:val="num" w:pos="720"/>
        </w:tabs>
        <w:ind w:left="720" w:hanging="360"/>
      </w:pPr>
      <w:rPr>
        <w:rFonts w:cs="Times New Roman" w:hint="default"/>
      </w:rPr>
    </w:lvl>
    <w:lvl w:ilvl="1" w:tplc="EB886A7A">
      <w:start w:val="1"/>
      <w:numFmt w:val="bullet"/>
      <w:lvlText w:val=""/>
      <w:lvlPicBulletId w:val="0"/>
      <w:lvlJc w:val="left"/>
      <w:pPr>
        <w:tabs>
          <w:tab w:val="num" w:pos="1440"/>
        </w:tabs>
        <w:ind w:left="1440" w:hanging="360"/>
      </w:pPr>
      <w:rPr>
        <w:rFonts w:ascii="Symbol" w:hAnsi="Symbol" w:hint="default"/>
        <w:color w:val="auto"/>
        <w:sz w:val="1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1F503E4"/>
    <w:multiLevelType w:val="hybridMultilevel"/>
    <w:tmpl w:val="CD1648FE"/>
    <w:lvl w:ilvl="0" w:tplc="75BE579E">
      <w:start w:val="1"/>
      <w:numFmt w:val="decimal"/>
      <w:lvlText w:val="%1."/>
      <w:lvlJc w:val="left"/>
      <w:pPr>
        <w:tabs>
          <w:tab w:val="num" w:pos="432"/>
        </w:tabs>
        <w:ind w:left="648" w:hanging="288"/>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74B5E2E"/>
    <w:multiLevelType w:val="hybridMultilevel"/>
    <w:tmpl w:val="E05CD936"/>
    <w:lvl w:ilvl="0" w:tplc="06DA2DC4">
      <w:start w:val="1"/>
      <w:numFmt w:val="decimal"/>
      <w:lvlText w:val="%1."/>
      <w:lvlJc w:val="left"/>
      <w:pPr>
        <w:tabs>
          <w:tab w:val="num" w:pos="720"/>
        </w:tabs>
        <w:ind w:left="720" w:hanging="360"/>
      </w:pPr>
      <w:rPr>
        <w:rFonts w:cs="Times New Roman" w:hint="default"/>
        <w:b w:val="0"/>
        <w:bCs w:val="0"/>
        <w:i w:val="0"/>
        <w:iCs w:val="0"/>
        <w:sz w:val="24"/>
        <w:szCs w:val="24"/>
      </w:rPr>
    </w:lvl>
    <w:lvl w:ilvl="1" w:tplc="82FA3156">
      <w:start w:val="1"/>
      <w:numFmt w:val="bullet"/>
      <w:lvlText w:val=""/>
      <w:lvlJc w:val="left"/>
      <w:pPr>
        <w:tabs>
          <w:tab w:val="num" w:pos="1440"/>
        </w:tabs>
        <w:ind w:left="1440" w:hanging="360"/>
      </w:pPr>
      <w:rPr>
        <w:rFonts w:ascii="Symbol" w:hAnsi="Symbol"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B3326FB"/>
    <w:multiLevelType w:val="hybridMultilevel"/>
    <w:tmpl w:val="9BC69BC4"/>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0" w15:restartNumberingAfterBreak="0">
    <w:nsid w:val="4CFD3DF8"/>
    <w:multiLevelType w:val="hybridMultilevel"/>
    <w:tmpl w:val="2B98ACA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1" w15:restartNumberingAfterBreak="0">
    <w:nsid w:val="4E0D7D7B"/>
    <w:multiLevelType w:val="hybridMultilevel"/>
    <w:tmpl w:val="5D1686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F7A3FD1"/>
    <w:multiLevelType w:val="hybridMultilevel"/>
    <w:tmpl w:val="7E7A86E2"/>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026184F"/>
    <w:multiLevelType w:val="hybridMultilevel"/>
    <w:tmpl w:val="A394F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4F14A8"/>
    <w:multiLevelType w:val="hybridMultilevel"/>
    <w:tmpl w:val="CCFA3436"/>
    <w:lvl w:ilvl="0" w:tplc="C9A07F7A">
      <w:start w:val="109"/>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18C2104"/>
    <w:multiLevelType w:val="singleLevel"/>
    <w:tmpl w:val="0409000F"/>
    <w:lvl w:ilvl="0">
      <w:start w:val="2"/>
      <w:numFmt w:val="decimal"/>
      <w:lvlText w:val="%1."/>
      <w:legacy w:legacy="1" w:legacySpace="0" w:legacyIndent="360"/>
      <w:lvlJc w:val="left"/>
      <w:pPr>
        <w:ind w:left="360" w:hanging="360"/>
      </w:pPr>
      <w:rPr>
        <w:rFonts w:cs="Times New Roman"/>
      </w:rPr>
    </w:lvl>
  </w:abstractNum>
  <w:abstractNum w:abstractNumId="26" w15:restartNumberingAfterBreak="0">
    <w:nsid w:val="565F3BD3"/>
    <w:multiLevelType w:val="hybridMultilevel"/>
    <w:tmpl w:val="AD122F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704D36"/>
    <w:multiLevelType w:val="hybridMultilevel"/>
    <w:tmpl w:val="ABC2B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242D48"/>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29" w15:restartNumberingAfterBreak="0">
    <w:nsid w:val="64554DDC"/>
    <w:multiLevelType w:val="hybridMultilevel"/>
    <w:tmpl w:val="3754D97E"/>
    <w:lvl w:ilvl="0" w:tplc="C400BA5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6CBA601B"/>
    <w:multiLevelType w:val="hybridMultilevel"/>
    <w:tmpl w:val="889E9A60"/>
    <w:lvl w:ilvl="0" w:tplc="04090019">
      <w:start w:val="1"/>
      <w:numFmt w:val="lowerLetter"/>
      <w:lvlText w:val="%1."/>
      <w:lvlJc w:val="left"/>
      <w:pPr>
        <w:tabs>
          <w:tab w:val="num" w:pos="1814"/>
        </w:tabs>
        <w:ind w:left="1814" w:hanging="360"/>
      </w:pPr>
      <w:rPr>
        <w:rFonts w:cs="Times New Roman"/>
      </w:rPr>
    </w:lvl>
    <w:lvl w:ilvl="1" w:tplc="04090019" w:tentative="1">
      <w:start w:val="1"/>
      <w:numFmt w:val="lowerLetter"/>
      <w:lvlText w:val="%2."/>
      <w:lvlJc w:val="left"/>
      <w:pPr>
        <w:tabs>
          <w:tab w:val="num" w:pos="2534"/>
        </w:tabs>
        <w:ind w:left="2534" w:hanging="360"/>
      </w:pPr>
      <w:rPr>
        <w:rFonts w:cs="Times New Roman"/>
      </w:rPr>
    </w:lvl>
    <w:lvl w:ilvl="2" w:tplc="0409001B" w:tentative="1">
      <w:start w:val="1"/>
      <w:numFmt w:val="lowerRoman"/>
      <w:lvlText w:val="%3."/>
      <w:lvlJc w:val="right"/>
      <w:pPr>
        <w:tabs>
          <w:tab w:val="num" w:pos="3254"/>
        </w:tabs>
        <w:ind w:left="3254" w:hanging="180"/>
      </w:pPr>
      <w:rPr>
        <w:rFonts w:cs="Times New Roman"/>
      </w:rPr>
    </w:lvl>
    <w:lvl w:ilvl="3" w:tplc="0409000F" w:tentative="1">
      <w:start w:val="1"/>
      <w:numFmt w:val="decimal"/>
      <w:lvlText w:val="%4."/>
      <w:lvlJc w:val="left"/>
      <w:pPr>
        <w:tabs>
          <w:tab w:val="num" w:pos="3974"/>
        </w:tabs>
        <w:ind w:left="3974" w:hanging="360"/>
      </w:pPr>
      <w:rPr>
        <w:rFonts w:cs="Times New Roman"/>
      </w:rPr>
    </w:lvl>
    <w:lvl w:ilvl="4" w:tplc="04090019" w:tentative="1">
      <w:start w:val="1"/>
      <w:numFmt w:val="lowerLetter"/>
      <w:lvlText w:val="%5."/>
      <w:lvlJc w:val="left"/>
      <w:pPr>
        <w:tabs>
          <w:tab w:val="num" w:pos="4694"/>
        </w:tabs>
        <w:ind w:left="4694" w:hanging="360"/>
      </w:pPr>
      <w:rPr>
        <w:rFonts w:cs="Times New Roman"/>
      </w:rPr>
    </w:lvl>
    <w:lvl w:ilvl="5" w:tplc="0409001B" w:tentative="1">
      <w:start w:val="1"/>
      <w:numFmt w:val="lowerRoman"/>
      <w:lvlText w:val="%6."/>
      <w:lvlJc w:val="right"/>
      <w:pPr>
        <w:tabs>
          <w:tab w:val="num" w:pos="5414"/>
        </w:tabs>
        <w:ind w:left="5414" w:hanging="180"/>
      </w:pPr>
      <w:rPr>
        <w:rFonts w:cs="Times New Roman"/>
      </w:rPr>
    </w:lvl>
    <w:lvl w:ilvl="6" w:tplc="0409000F" w:tentative="1">
      <w:start w:val="1"/>
      <w:numFmt w:val="decimal"/>
      <w:lvlText w:val="%7."/>
      <w:lvlJc w:val="left"/>
      <w:pPr>
        <w:tabs>
          <w:tab w:val="num" w:pos="6134"/>
        </w:tabs>
        <w:ind w:left="6134" w:hanging="360"/>
      </w:pPr>
      <w:rPr>
        <w:rFonts w:cs="Times New Roman"/>
      </w:rPr>
    </w:lvl>
    <w:lvl w:ilvl="7" w:tplc="04090019" w:tentative="1">
      <w:start w:val="1"/>
      <w:numFmt w:val="lowerLetter"/>
      <w:lvlText w:val="%8."/>
      <w:lvlJc w:val="left"/>
      <w:pPr>
        <w:tabs>
          <w:tab w:val="num" w:pos="6854"/>
        </w:tabs>
        <w:ind w:left="6854" w:hanging="360"/>
      </w:pPr>
      <w:rPr>
        <w:rFonts w:cs="Times New Roman"/>
      </w:rPr>
    </w:lvl>
    <w:lvl w:ilvl="8" w:tplc="0409001B" w:tentative="1">
      <w:start w:val="1"/>
      <w:numFmt w:val="lowerRoman"/>
      <w:lvlText w:val="%9."/>
      <w:lvlJc w:val="right"/>
      <w:pPr>
        <w:tabs>
          <w:tab w:val="num" w:pos="7574"/>
        </w:tabs>
        <w:ind w:left="7574" w:hanging="180"/>
      </w:pPr>
      <w:rPr>
        <w:rFonts w:cs="Times New Roman"/>
      </w:rPr>
    </w:lvl>
  </w:abstractNum>
  <w:abstractNum w:abstractNumId="31" w15:restartNumberingAfterBreak="0">
    <w:nsid w:val="75D2591A"/>
    <w:multiLevelType w:val="hybridMultilevel"/>
    <w:tmpl w:val="2FFE91EA"/>
    <w:lvl w:ilvl="0" w:tplc="72F6AED2">
      <w:start w:val="1"/>
      <w:numFmt w:val="bullet"/>
      <w:lvlText w:val=""/>
      <w:lvlJc w:val="left"/>
      <w:pPr>
        <w:tabs>
          <w:tab w:val="num" w:pos="600"/>
        </w:tabs>
        <w:ind w:left="600" w:hanging="360"/>
      </w:pPr>
      <w:rPr>
        <w:rFonts w:ascii="Symbol" w:eastAsia="Times New Roman" w:hAnsi="Symbol" w:hint="default"/>
        <w:sz w:val="18"/>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2" w15:restartNumberingAfterBreak="0">
    <w:nsid w:val="77280CF1"/>
    <w:multiLevelType w:val="hybridMultilevel"/>
    <w:tmpl w:val="58DEC97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5"/>
    <w:lvlOverride w:ilvl="0">
      <w:lvl w:ilvl="0">
        <w:start w:val="1"/>
        <w:numFmt w:val="decimal"/>
        <w:lvlText w:val="%1."/>
        <w:legacy w:legacy="1" w:legacySpace="0" w:legacyIndent="360"/>
        <w:lvlJc w:val="left"/>
        <w:pPr>
          <w:ind w:left="360" w:hanging="360"/>
        </w:pPr>
        <w:rPr>
          <w:rFonts w:cs="Times New Roman"/>
        </w:rPr>
      </w:lvl>
    </w:lvlOverride>
  </w:num>
  <w:num w:numId="3">
    <w:abstractNumId w:val="7"/>
  </w:num>
  <w:num w:numId="4">
    <w:abstractNumId w:val="7"/>
    <w:lvlOverride w:ilvl="0">
      <w:lvl w:ilvl="0">
        <w:start w:val="1"/>
        <w:numFmt w:val="decimal"/>
        <w:lvlText w:val="%1."/>
        <w:legacy w:legacy="1" w:legacySpace="0" w:legacyIndent="360"/>
        <w:lvlJc w:val="left"/>
        <w:pPr>
          <w:ind w:left="360" w:hanging="360"/>
        </w:pPr>
        <w:rPr>
          <w:rFonts w:cs="Times New Roman"/>
        </w:rPr>
      </w:lvl>
    </w:lvlOverride>
  </w:num>
  <w:num w:numId="5">
    <w:abstractNumId w:val="12"/>
  </w:num>
  <w:num w:numId="6">
    <w:abstractNumId w:val="12"/>
    <w:lvlOverride w:ilvl="0">
      <w:lvl w:ilvl="0">
        <w:start w:val="1"/>
        <w:numFmt w:val="decimal"/>
        <w:lvlText w:val="%1."/>
        <w:legacy w:legacy="1" w:legacySpace="0" w:legacyIndent="360"/>
        <w:lvlJc w:val="left"/>
        <w:pPr>
          <w:ind w:left="360" w:hanging="360"/>
        </w:pPr>
        <w:rPr>
          <w:rFonts w:cs="Times New Roman"/>
        </w:rPr>
      </w:lvl>
    </w:lvlOverride>
  </w:num>
  <w:num w:numId="7">
    <w:abstractNumId w:val="15"/>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9"/>
  </w:num>
  <w:num w:numId="10">
    <w:abstractNumId w:val="3"/>
  </w:num>
  <w:num w:numId="11">
    <w:abstractNumId w:val="25"/>
  </w:num>
  <w:num w:numId="12">
    <w:abstractNumId w:val="28"/>
  </w:num>
  <w:num w:numId="13">
    <w:abstractNumId w:val="28"/>
    <w:lvlOverride w:ilvl="0">
      <w:lvl w:ilvl="0">
        <w:start w:val="2"/>
        <w:numFmt w:val="decimal"/>
        <w:lvlText w:val="%1."/>
        <w:legacy w:legacy="1" w:legacySpace="0" w:legacyIndent="360"/>
        <w:lvlJc w:val="left"/>
        <w:pPr>
          <w:ind w:left="360" w:hanging="360"/>
        </w:pPr>
        <w:rPr>
          <w:rFonts w:cs="Times New Roman"/>
        </w:rPr>
      </w:lvl>
    </w:lvlOverride>
  </w:num>
  <w:num w:numId="14">
    <w:abstractNumId w:val="31"/>
  </w:num>
  <w:num w:numId="15">
    <w:abstractNumId w:val="18"/>
  </w:num>
  <w:num w:numId="16">
    <w:abstractNumId w:val="16"/>
  </w:num>
  <w:num w:numId="17">
    <w:abstractNumId w:val="24"/>
  </w:num>
  <w:num w:numId="18">
    <w:abstractNumId w:val="17"/>
  </w:num>
  <w:num w:numId="19">
    <w:abstractNumId w:val="26"/>
  </w:num>
  <w:num w:numId="20">
    <w:abstractNumId w:val="21"/>
  </w:num>
  <w:num w:numId="21">
    <w:abstractNumId w:val="11"/>
  </w:num>
  <w:num w:numId="22">
    <w:abstractNumId w:val="4"/>
  </w:num>
  <w:num w:numId="23">
    <w:abstractNumId w:val="1"/>
  </w:num>
  <w:num w:numId="24">
    <w:abstractNumId w:val="23"/>
  </w:num>
  <w:num w:numId="25">
    <w:abstractNumId w:val="8"/>
  </w:num>
  <w:num w:numId="26">
    <w:abstractNumId w:val="19"/>
  </w:num>
  <w:num w:numId="27">
    <w:abstractNumId w:val="6"/>
  </w:num>
  <w:num w:numId="28">
    <w:abstractNumId w:val="20"/>
  </w:num>
  <w:num w:numId="29">
    <w:abstractNumId w:val="2"/>
  </w:num>
  <w:num w:numId="30">
    <w:abstractNumId w:val="29"/>
  </w:num>
  <w:num w:numId="31">
    <w:abstractNumId w:val="30"/>
  </w:num>
  <w:num w:numId="32">
    <w:abstractNumId w:val="22"/>
  </w:num>
  <w:num w:numId="33">
    <w:abstractNumId w:val="27"/>
  </w:num>
  <w:num w:numId="34">
    <w:abstractNumId w:val="10"/>
  </w:num>
  <w:num w:numId="35">
    <w:abstractNumId w:val="32"/>
  </w:num>
  <w:num w:numId="36">
    <w:abstractNumId w:val="14"/>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91"/>
    <w:rsid w:val="00023782"/>
    <w:rsid w:val="000369EA"/>
    <w:rsid w:val="00037776"/>
    <w:rsid w:val="0004092B"/>
    <w:rsid w:val="00042541"/>
    <w:rsid w:val="00044BFB"/>
    <w:rsid w:val="000455B0"/>
    <w:rsid w:val="000457BC"/>
    <w:rsid w:val="000565D9"/>
    <w:rsid w:val="0005695A"/>
    <w:rsid w:val="00061444"/>
    <w:rsid w:val="00064F5F"/>
    <w:rsid w:val="0006500C"/>
    <w:rsid w:val="00072552"/>
    <w:rsid w:val="00072F7F"/>
    <w:rsid w:val="00076B71"/>
    <w:rsid w:val="00077C93"/>
    <w:rsid w:val="00083737"/>
    <w:rsid w:val="00084294"/>
    <w:rsid w:val="00084D37"/>
    <w:rsid w:val="00096B62"/>
    <w:rsid w:val="00096F8B"/>
    <w:rsid w:val="000971CA"/>
    <w:rsid w:val="00097CFE"/>
    <w:rsid w:val="000A12E2"/>
    <w:rsid w:val="000A1F8C"/>
    <w:rsid w:val="000A46C5"/>
    <w:rsid w:val="000A5068"/>
    <w:rsid w:val="000A5D8B"/>
    <w:rsid w:val="000B4764"/>
    <w:rsid w:val="000C0684"/>
    <w:rsid w:val="000C22FE"/>
    <w:rsid w:val="000C3374"/>
    <w:rsid w:val="000C5A39"/>
    <w:rsid w:val="000D2B72"/>
    <w:rsid w:val="000E2F69"/>
    <w:rsid w:val="000E7F3D"/>
    <w:rsid w:val="00103E54"/>
    <w:rsid w:val="00104FB3"/>
    <w:rsid w:val="00105273"/>
    <w:rsid w:val="0010683A"/>
    <w:rsid w:val="00121C88"/>
    <w:rsid w:val="00122C1E"/>
    <w:rsid w:val="001358F7"/>
    <w:rsid w:val="00141C88"/>
    <w:rsid w:val="00141CCC"/>
    <w:rsid w:val="00172A3E"/>
    <w:rsid w:val="00174C8E"/>
    <w:rsid w:val="0017672B"/>
    <w:rsid w:val="0017706A"/>
    <w:rsid w:val="00182715"/>
    <w:rsid w:val="00196C7A"/>
    <w:rsid w:val="00196D8C"/>
    <w:rsid w:val="001979BA"/>
    <w:rsid w:val="001A0801"/>
    <w:rsid w:val="001A103C"/>
    <w:rsid w:val="001A736E"/>
    <w:rsid w:val="001B5D56"/>
    <w:rsid w:val="001C2C8F"/>
    <w:rsid w:val="001C3C85"/>
    <w:rsid w:val="001D1204"/>
    <w:rsid w:val="001D5070"/>
    <w:rsid w:val="001D787C"/>
    <w:rsid w:val="001E19F7"/>
    <w:rsid w:val="001F28EB"/>
    <w:rsid w:val="001F389F"/>
    <w:rsid w:val="00200798"/>
    <w:rsid w:val="00201ED0"/>
    <w:rsid w:val="00204D61"/>
    <w:rsid w:val="00204F5D"/>
    <w:rsid w:val="00210AC4"/>
    <w:rsid w:val="002147FB"/>
    <w:rsid w:val="00214E1A"/>
    <w:rsid w:val="00215010"/>
    <w:rsid w:val="00215188"/>
    <w:rsid w:val="00217024"/>
    <w:rsid w:val="00224D16"/>
    <w:rsid w:val="00225C1F"/>
    <w:rsid w:val="00227A02"/>
    <w:rsid w:val="00232599"/>
    <w:rsid w:val="00233BCE"/>
    <w:rsid w:val="00237662"/>
    <w:rsid w:val="00240354"/>
    <w:rsid w:val="00240F61"/>
    <w:rsid w:val="002417FD"/>
    <w:rsid w:val="00252489"/>
    <w:rsid w:val="00255F86"/>
    <w:rsid w:val="00256B74"/>
    <w:rsid w:val="00274411"/>
    <w:rsid w:val="00275986"/>
    <w:rsid w:val="00275991"/>
    <w:rsid w:val="00276336"/>
    <w:rsid w:val="00282E23"/>
    <w:rsid w:val="00285774"/>
    <w:rsid w:val="002936EC"/>
    <w:rsid w:val="0029679C"/>
    <w:rsid w:val="002A324E"/>
    <w:rsid w:val="002A379E"/>
    <w:rsid w:val="002B3C4C"/>
    <w:rsid w:val="002B5789"/>
    <w:rsid w:val="002C676F"/>
    <w:rsid w:val="002C7DC9"/>
    <w:rsid w:val="002D37FE"/>
    <w:rsid w:val="002D3C53"/>
    <w:rsid w:val="002E7FCB"/>
    <w:rsid w:val="002F421D"/>
    <w:rsid w:val="002F42F3"/>
    <w:rsid w:val="002F4CD7"/>
    <w:rsid w:val="003014C2"/>
    <w:rsid w:val="003058A0"/>
    <w:rsid w:val="003147D0"/>
    <w:rsid w:val="003319FC"/>
    <w:rsid w:val="00331F97"/>
    <w:rsid w:val="00334B96"/>
    <w:rsid w:val="00337DA7"/>
    <w:rsid w:val="00352871"/>
    <w:rsid w:val="00363C44"/>
    <w:rsid w:val="00372F15"/>
    <w:rsid w:val="00374E1A"/>
    <w:rsid w:val="00376483"/>
    <w:rsid w:val="00377E76"/>
    <w:rsid w:val="0038108D"/>
    <w:rsid w:val="003853F7"/>
    <w:rsid w:val="00385A76"/>
    <w:rsid w:val="003871B9"/>
    <w:rsid w:val="00391127"/>
    <w:rsid w:val="00397AD6"/>
    <w:rsid w:val="003A044B"/>
    <w:rsid w:val="003A0B19"/>
    <w:rsid w:val="003A0E85"/>
    <w:rsid w:val="003A29F5"/>
    <w:rsid w:val="003A5061"/>
    <w:rsid w:val="003B0562"/>
    <w:rsid w:val="003B17F7"/>
    <w:rsid w:val="003B50AB"/>
    <w:rsid w:val="003B608D"/>
    <w:rsid w:val="003C0B3D"/>
    <w:rsid w:val="003E6029"/>
    <w:rsid w:val="003E61AC"/>
    <w:rsid w:val="003F12F2"/>
    <w:rsid w:val="003F2246"/>
    <w:rsid w:val="003F3B5D"/>
    <w:rsid w:val="003F7CD3"/>
    <w:rsid w:val="004010BE"/>
    <w:rsid w:val="00401278"/>
    <w:rsid w:val="00410709"/>
    <w:rsid w:val="0041163B"/>
    <w:rsid w:val="00412DEA"/>
    <w:rsid w:val="00412F2B"/>
    <w:rsid w:val="004139B1"/>
    <w:rsid w:val="0041408F"/>
    <w:rsid w:val="00414302"/>
    <w:rsid w:val="004157F0"/>
    <w:rsid w:val="00417ACB"/>
    <w:rsid w:val="00430A45"/>
    <w:rsid w:val="0043486B"/>
    <w:rsid w:val="00444441"/>
    <w:rsid w:val="004451BE"/>
    <w:rsid w:val="004470F2"/>
    <w:rsid w:val="0045172B"/>
    <w:rsid w:val="00454ACD"/>
    <w:rsid w:val="00455190"/>
    <w:rsid w:val="0046473E"/>
    <w:rsid w:val="0046730E"/>
    <w:rsid w:val="00472ACD"/>
    <w:rsid w:val="004766EF"/>
    <w:rsid w:val="00476B3B"/>
    <w:rsid w:val="00481113"/>
    <w:rsid w:val="00483B75"/>
    <w:rsid w:val="00484CAF"/>
    <w:rsid w:val="004933B8"/>
    <w:rsid w:val="004948E7"/>
    <w:rsid w:val="00496BE8"/>
    <w:rsid w:val="0049750E"/>
    <w:rsid w:val="004A4EA9"/>
    <w:rsid w:val="004B46A5"/>
    <w:rsid w:val="004C20B6"/>
    <w:rsid w:val="004C2A38"/>
    <w:rsid w:val="004C2C43"/>
    <w:rsid w:val="004C38B3"/>
    <w:rsid w:val="004C500B"/>
    <w:rsid w:val="004C64A0"/>
    <w:rsid w:val="004C696D"/>
    <w:rsid w:val="004D1EF8"/>
    <w:rsid w:val="004D3CAD"/>
    <w:rsid w:val="004E0083"/>
    <w:rsid w:val="004E0623"/>
    <w:rsid w:val="004E64CE"/>
    <w:rsid w:val="004E7B37"/>
    <w:rsid w:val="004E7D90"/>
    <w:rsid w:val="004F0CB8"/>
    <w:rsid w:val="004F0DD5"/>
    <w:rsid w:val="004F1954"/>
    <w:rsid w:val="004F3241"/>
    <w:rsid w:val="00502817"/>
    <w:rsid w:val="00510519"/>
    <w:rsid w:val="0051457C"/>
    <w:rsid w:val="00522436"/>
    <w:rsid w:val="005224C4"/>
    <w:rsid w:val="005230C1"/>
    <w:rsid w:val="00545B1E"/>
    <w:rsid w:val="0056336C"/>
    <w:rsid w:val="00563E5C"/>
    <w:rsid w:val="00577123"/>
    <w:rsid w:val="00577BEC"/>
    <w:rsid w:val="00577C45"/>
    <w:rsid w:val="00582CF2"/>
    <w:rsid w:val="00586596"/>
    <w:rsid w:val="00587D58"/>
    <w:rsid w:val="00592741"/>
    <w:rsid w:val="00594AC9"/>
    <w:rsid w:val="00597445"/>
    <w:rsid w:val="005A6285"/>
    <w:rsid w:val="005B0D6C"/>
    <w:rsid w:val="005B2957"/>
    <w:rsid w:val="005C1C8A"/>
    <w:rsid w:val="005C1E71"/>
    <w:rsid w:val="005C40E9"/>
    <w:rsid w:val="005C7E1F"/>
    <w:rsid w:val="005D3F1D"/>
    <w:rsid w:val="005D46CC"/>
    <w:rsid w:val="005E3802"/>
    <w:rsid w:val="005E3C57"/>
    <w:rsid w:val="005E4D46"/>
    <w:rsid w:val="005F3C2C"/>
    <w:rsid w:val="005F5923"/>
    <w:rsid w:val="0060147C"/>
    <w:rsid w:val="0060617A"/>
    <w:rsid w:val="00607D5C"/>
    <w:rsid w:val="006100B7"/>
    <w:rsid w:val="0061347B"/>
    <w:rsid w:val="006141EB"/>
    <w:rsid w:val="006178B4"/>
    <w:rsid w:val="00623DD5"/>
    <w:rsid w:val="006351A0"/>
    <w:rsid w:val="00635961"/>
    <w:rsid w:val="00636EB6"/>
    <w:rsid w:val="00640B44"/>
    <w:rsid w:val="00652FF6"/>
    <w:rsid w:val="00654DA2"/>
    <w:rsid w:val="00655730"/>
    <w:rsid w:val="00663B1B"/>
    <w:rsid w:val="006662B1"/>
    <w:rsid w:val="00666FB0"/>
    <w:rsid w:val="00675B6E"/>
    <w:rsid w:val="006804E6"/>
    <w:rsid w:val="00682666"/>
    <w:rsid w:val="00690807"/>
    <w:rsid w:val="006A455E"/>
    <w:rsid w:val="006B193E"/>
    <w:rsid w:val="006B3A40"/>
    <w:rsid w:val="006C1F2A"/>
    <w:rsid w:val="006C26C3"/>
    <w:rsid w:val="006C34D6"/>
    <w:rsid w:val="006C5E0F"/>
    <w:rsid w:val="006C5E29"/>
    <w:rsid w:val="006E0F61"/>
    <w:rsid w:val="006E1000"/>
    <w:rsid w:val="006E2002"/>
    <w:rsid w:val="006E6867"/>
    <w:rsid w:val="006E7F65"/>
    <w:rsid w:val="006F44E5"/>
    <w:rsid w:val="006F7133"/>
    <w:rsid w:val="00703F8F"/>
    <w:rsid w:val="00704482"/>
    <w:rsid w:val="0070788C"/>
    <w:rsid w:val="00711346"/>
    <w:rsid w:val="0071442D"/>
    <w:rsid w:val="00717DB1"/>
    <w:rsid w:val="00720595"/>
    <w:rsid w:val="007237F8"/>
    <w:rsid w:val="00724A12"/>
    <w:rsid w:val="007253E8"/>
    <w:rsid w:val="00730068"/>
    <w:rsid w:val="0073227C"/>
    <w:rsid w:val="00732AC0"/>
    <w:rsid w:val="007350B2"/>
    <w:rsid w:val="00735503"/>
    <w:rsid w:val="007420C4"/>
    <w:rsid w:val="00742854"/>
    <w:rsid w:val="00744138"/>
    <w:rsid w:val="00747CF6"/>
    <w:rsid w:val="00752688"/>
    <w:rsid w:val="00753F95"/>
    <w:rsid w:val="00762322"/>
    <w:rsid w:val="00762D1D"/>
    <w:rsid w:val="00764C0E"/>
    <w:rsid w:val="00766E1C"/>
    <w:rsid w:val="00770042"/>
    <w:rsid w:val="0077446C"/>
    <w:rsid w:val="00783011"/>
    <w:rsid w:val="00784221"/>
    <w:rsid w:val="00786CD3"/>
    <w:rsid w:val="007873E8"/>
    <w:rsid w:val="00791760"/>
    <w:rsid w:val="00791A8C"/>
    <w:rsid w:val="007A00C7"/>
    <w:rsid w:val="007A506C"/>
    <w:rsid w:val="007B378D"/>
    <w:rsid w:val="007C7100"/>
    <w:rsid w:val="007D3E66"/>
    <w:rsid w:val="007D3F59"/>
    <w:rsid w:val="007D4D8A"/>
    <w:rsid w:val="007D57DF"/>
    <w:rsid w:val="007E3FF1"/>
    <w:rsid w:val="007F10A1"/>
    <w:rsid w:val="007F5D59"/>
    <w:rsid w:val="007F7153"/>
    <w:rsid w:val="008005C6"/>
    <w:rsid w:val="008005DA"/>
    <w:rsid w:val="008064FE"/>
    <w:rsid w:val="0081463A"/>
    <w:rsid w:val="008215D5"/>
    <w:rsid w:val="008232A3"/>
    <w:rsid w:val="00825897"/>
    <w:rsid w:val="008347E6"/>
    <w:rsid w:val="008358EE"/>
    <w:rsid w:val="00842456"/>
    <w:rsid w:val="00843341"/>
    <w:rsid w:val="00843658"/>
    <w:rsid w:val="00844E2D"/>
    <w:rsid w:val="00845689"/>
    <w:rsid w:val="00846600"/>
    <w:rsid w:val="00847BD3"/>
    <w:rsid w:val="0085590A"/>
    <w:rsid w:val="00864C32"/>
    <w:rsid w:val="008714E4"/>
    <w:rsid w:val="00872E26"/>
    <w:rsid w:val="00875406"/>
    <w:rsid w:val="00875487"/>
    <w:rsid w:val="00880D22"/>
    <w:rsid w:val="00884BD0"/>
    <w:rsid w:val="008A2477"/>
    <w:rsid w:val="008A3D2E"/>
    <w:rsid w:val="008A787D"/>
    <w:rsid w:val="008B077B"/>
    <w:rsid w:val="008B26B0"/>
    <w:rsid w:val="008B41BC"/>
    <w:rsid w:val="008C00DD"/>
    <w:rsid w:val="008C228E"/>
    <w:rsid w:val="008C56C3"/>
    <w:rsid w:val="008C6A75"/>
    <w:rsid w:val="008E2FBA"/>
    <w:rsid w:val="0090097C"/>
    <w:rsid w:val="0090564F"/>
    <w:rsid w:val="00911B16"/>
    <w:rsid w:val="00913722"/>
    <w:rsid w:val="00917806"/>
    <w:rsid w:val="009224C3"/>
    <w:rsid w:val="00922816"/>
    <w:rsid w:val="009233E8"/>
    <w:rsid w:val="0092355C"/>
    <w:rsid w:val="00925C91"/>
    <w:rsid w:val="00931805"/>
    <w:rsid w:val="009320DD"/>
    <w:rsid w:val="00951B6B"/>
    <w:rsid w:val="00955D6A"/>
    <w:rsid w:val="009609DE"/>
    <w:rsid w:val="00963ABA"/>
    <w:rsid w:val="00963F6D"/>
    <w:rsid w:val="009646D1"/>
    <w:rsid w:val="00970294"/>
    <w:rsid w:val="00973BFE"/>
    <w:rsid w:val="00973EA2"/>
    <w:rsid w:val="00974B48"/>
    <w:rsid w:val="00975E8F"/>
    <w:rsid w:val="00991B6E"/>
    <w:rsid w:val="009A3AB8"/>
    <w:rsid w:val="009A3F70"/>
    <w:rsid w:val="009A5971"/>
    <w:rsid w:val="009A6D5A"/>
    <w:rsid w:val="009B1F17"/>
    <w:rsid w:val="009B7751"/>
    <w:rsid w:val="009C0A3D"/>
    <w:rsid w:val="009C5856"/>
    <w:rsid w:val="009C6B28"/>
    <w:rsid w:val="009D3C7A"/>
    <w:rsid w:val="009D4B31"/>
    <w:rsid w:val="009E1897"/>
    <w:rsid w:val="009E31DF"/>
    <w:rsid w:val="009E7896"/>
    <w:rsid w:val="009F35FA"/>
    <w:rsid w:val="009F7D95"/>
    <w:rsid w:val="00A008BC"/>
    <w:rsid w:val="00A02D44"/>
    <w:rsid w:val="00A0663C"/>
    <w:rsid w:val="00A21440"/>
    <w:rsid w:val="00A27BE4"/>
    <w:rsid w:val="00A35DCE"/>
    <w:rsid w:val="00A42AFE"/>
    <w:rsid w:val="00A46125"/>
    <w:rsid w:val="00A57E78"/>
    <w:rsid w:val="00A6086A"/>
    <w:rsid w:val="00A6525C"/>
    <w:rsid w:val="00A70C9B"/>
    <w:rsid w:val="00A71819"/>
    <w:rsid w:val="00A71BDD"/>
    <w:rsid w:val="00A72EB9"/>
    <w:rsid w:val="00A758BB"/>
    <w:rsid w:val="00A938CF"/>
    <w:rsid w:val="00A943C4"/>
    <w:rsid w:val="00A94769"/>
    <w:rsid w:val="00A94CF2"/>
    <w:rsid w:val="00A97517"/>
    <w:rsid w:val="00AA00E2"/>
    <w:rsid w:val="00AA0A68"/>
    <w:rsid w:val="00AA584B"/>
    <w:rsid w:val="00AA5D10"/>
    <w:rsid w:val="00AB027A"/>
    <w:rsid w:val="00AC2EAE"/>
    <w:rsid w:val="00AD0AA3"/>
    <w:rsid w:val="00AD1074"/>
    <w:rsid w:val="00AD2186"/>
    <w:rsid w:val="00AD2579"/>
    <w:rsid w:val="00AE7FAE"/>
    <w:rsid w:val="00AF1CE6"/>
    <w:rsid w:val="00AF31E2"/>
    <w:rsid w:val="00AF52E0"/>
    <w:rsid w:val="00B00C9D"/>
    <w:rsid w:val="00B00D23"/>
    <w:rsid w:val="00B01D2E"/>
    <w:rsid w:val="00B02E73"/>
    <w:rsid w:val="00B175FB"/>
    <w:rsid w:val="00B219B3"/>
    <w:rsid w:val="00B253AD"/>
    <w:rsid w:val="00B26061"/>
    <w:rsid w:val="00B27314"/>
    <w:rsid w:val="00B27422"/>
    <w:rsid w:val="00B27E6C"/>
    <w:rsid w:val="00B30A29"/>
    <w:rsid w:val="00B4013E"/>
    <w:rsid w:val="00B43779"/>
    <w:rsid w:val="00B43EED"/>
    <w:rsid w:val="00B5498D"/>
    <w:rsid w:val="00B611FE"/>
    <w:rsid w:val="00B66915"/>
    <w:rsid w:val="00B675FE"/>
    <w:rsid w:val="00B67FFB"/>
    <w:rsid w:val="00B75FF5"/>
    <w:rsid w:val="00B8033F"/>
    <w:rsid w:val="00B96E1C"/>
    <w:rsid w:val="00BA6891"/>
    <w:rsid w:val="00BA70D6"/>
    <w:rsid w:val="00BA7637"/>
    <w:rsid w:val="00BB6661"/>
    <w:rsid w:val="00BB7744"/>
    <w:rsid w:val="00BC3229"/>
    <w:rsid w:val="00BC685E"/>
    <w:rsid w:val="00BD014A"/>
    <w:rsid w:val="00BD12A5"/>
    <w:rsid w:val="00BD35DE"/>
    <w:rsid w:val="00BD4ED3"/>
    <w:rsid w:val="00BD54E2"/>
    <w:rsid w:val="00BD6D7F"/>
    <w:rsid w:val="00BE1665"/>
    <w:rsid w:val="00BE2364"/>
    <w:rsid w:val="00BE4269"/>
    <w:rsid w:val="00BE710A"/>
    <w:rsid w:val="00BF065E"/>
    <w:rsid w:val="00BF13BC"/>
    <w:rsid w:val="00BF315D"/>
    <w:rsid w:val="00BF5694"/>
    <w:rsid w:val="00BF5DEC"/>
    <w:rsid w:val="00C00AE3"/>
    <w:rsid w:val="00C02155"/>
    <w:rsid w:val="00C023A4"/>
    <w:rsid w:val="00C02BE8"/>
    <w:rsid w:val="00C054D3"/>
    <w:rsid w:val="00C11D8D"/>
    <w:rsid w:val="00C12DE8"/>
    <w:rsid w:val="00C154C7"/>
    <w:rsid w:val="00C33E0A"/>
    <w:rsid w:val="00C352DD"/>
    <w:rsid w:val="00C4058B"/>
    <w:rsid w:val="00C4160B"/>
    <w:rsid w:val="00C42312"/>
    <w:rsid w:val="00C500A3"/>
    <w:rsid w:val="00C60860"/>
    <w:rsid w:val="00C6115C"/>
    <w:rsid w:val="00C62851"/>
    <w:rsid w:val="00C634F7"/>
    <w:rsid w:val="00C664B4"/>
    <w:rsid w:val="00C7630F"/>
    <w:rsid w:val="00C76546"/>
    <w:rsid w:val="00C947A2"/>
    <w:rsid w:val="00C9526C"/>
    <w:rsid w:val="00C966A1"/>
    <w:rsid w:val="00CA1DA8"/>
    <w:rsid w:val="00CA3DA9"/>
    <w:rsid w:val="00CA771C"/>
    <w:rsid w:val="00CB10E2"/>
    <w:rsid w:val="00CB1E1A"/>
    <w:rsid w:val="00CB1F4D"/>
    <w:rsid w:val="00CB517E"/>
    <w:rsid w:val="00CB76D3"/>
    <w:rsid w:val="00CB7C2D"/>
    <w:rsid w:val="00CC4832"/>
    <w:rsid w:val="00CC4F5C"/>
    <w:rsid w:val="00CC616E"/>
    <w:rsid w:val="00CD6510"/>
    <w:rsid w:val="00CD7F79"/>
    <w:rsid w:val="00CE1F99"/>
    <w:rsid w:val="00CE4284"/>
    <w:rsid w:val="00CE7894"/>
    <w:rsid w:val="00CF5289"/>
    <w:rsid w:val="00D05144"/>
    <w:rsid w:val="00D063BA"/>
    <w:rsid w:val="00D1131E"/>
    <w:rsid w:val="00D11A05"/>
    <w:rsid w:val="00D12B38"/>
    <w:rsid w:val="00D13FC0"/>
    <w:rsid w:val="00D20653"/>
    <w:rsid w:val="00D21241"/>
    <w:rsid w:val="00D2179F"/>
    <w:rsid w:val="00D21D0B"/>
    <w:rsid w:val="00D25B40"/>
    <w:rsid w:val="00D264DC"/>
    <w:rsid w:val="00D33436"/>
    <w:rsid w:val="00D4094D"/>
    <w:rsid w:val="00D41150"/>
    <w:rsid w:val="00D419BF"/>
    <w:rsid w:val="00D43672"/>
    <w:rsid w:val="00D438E5"/>
    <w:rsid w:val="00D43B8D"/>
    <w:rsid w:val="00D47CF5"/>
    <w:rsid w:val="00D51C49"/>
    <w:rsid w:val="00D54C14"/>
    <w:rsid w:val="00D7464B"/>
    <w:rsid w:val="00D75193"/>
    <w:rsid w:val="00D80AD9"/>
    <w:rsid w:val="00D8226D"/>
    <w:rsid w:val="00D864A4"/>
    <w:rsid w:val="00D90F07"/>
    <w:rsid w:val="00DA1428"/>
    <w:rsid w:val="00DA1655"/>
    <w:rsid w:val="00DA21E9"/>
    <w:rsid w:val="00DB25A0"/>
    <w:rsid w:val="00DB6BBD"/>
    <w:rsid w:val="00DC2B35"/>
    <w:rsid w:val="00DC7122"/>
    <w:rsid w:val="00DD263A"/>
    <w:rsid w:val="00DD4A9E"/>
    <w:rsid w:val="00DD4FE2"/>
    <w:rsid w:val="00DE25FC"/>
    <w:rsid w:val="00DE5B39"/>
    <w:rsid w:val="00DF1CD2"/>
    <w:rsid w:val="00DF52C8"/>
    <w:rsid w:val="00E00B20"/>
    <w:rsid w:val="00E03862"/>
    <w:rsid w:val="00E06E05"/>
    <w:rsid w:val="00E1598E"/>
    <w:rsid w:val="00E17D41"/>
    <w:rsid w:val="00E211B1"/>
    <w:rsid w:val="00E25A63"/>
    <w:rsid w:val="00E33ED7"/>
    <w:rsid w:val="00E42C1E"/>
    <w:rsid w:val="00E50E8C"/>
    <w:rsid w:val="00E515EE"/>
    <w:rsid w:val="00E54FF9"/>
    <w:rsid w:val="00E56B1E"/>
    <w:rsid w:val="00E60786"/>
    <w:rsid w:val="00E6426E"/>
    <w:rsid w:val="00E67FA4"/>
    <w:rsid w:val="00E70410"/>
    <w:rsid w:val="00E75FB9"/>
    <w:rsid w:val="00E83316"/>
    <w:rsid w:val="00E844DE"/>
    <w:rsid w:val="00E90537"/>
    <w:rsid w:val="00E92F06"/>
    <w:rsid w:val="00E96734"/>
    <w:rsid w:val="00EA7C75"/>
    <w:rsid w:val="00EB59B3"/>
    <w:rsid w:val="00EC2524"/>
    <w:rsid w:val="00ED1C5A"/>
    <w:rsid w:val="00ED38C4"/>
    <w:rsid w:val="00ED42E0"/>
    <w:rsid w:val="00EE4798"/>
    <w:rsid w:val="00EE4D13"/>
    <w:rsid w:val="00EF19C0"/>
    <w:rsid w:val="00EF560D"/>
    <w:rsid w:val="00EF6694"/>
    <w:rsid w:val="00EF7CD2"/>
    <w:rsid w:val="00F106E2"/>
    <w:rsid w:val="00F11C0D"/>
    <w:rsid w:val="00F157B1"/>
    <w:rsid w:val="00F200B0"/>
    <w:rsid w:val="00F27E5F"/>
    <w:rsid w:val="00F4287C"/>
    <w:rsid w:val="00F4535F"/>
    <w:rsid w:val="00F5247C"/>
    <w:rsid w:val="00F53A8B"/>
    <w:rsid w:val="00F55458"/>
    <w:rsid w:val="00F55D5A"/>
    <w:rsid w:val="00F61A58"/>
    <w:rsid w:val="00F71874"/>
    <w:rsid w:val="00F75481"/>
    <w:rsid w:val="00F81E3A"/>
    <w:rsid w:val="00FA141C"/>
    <w:rsid w:val="00FA1630"/>
    <w:rsid w:val="00FA79F2"/>
    <w:rsid w:val="00FB07AB"/>
    <w:rsid w:val="00FC1A6B"/>
    <w:rsid w:val="00FC4CD0"/>
    <w:rsid w:val="00FD307F"/>
    <w:rsid w:val="00FD4B43"/>
    <w:rsid w:val="00FF2F1D"/>
    <w:rsid w:val="00FF6955"/>
    <w:rsid w:val="00FF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5:docId w15:val="{DB16CE42-9A18-4100-A9B8-37D70FA2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4DC"/>
    <w:rPr>
      <w:sz w:val="24"/>
      <w:szCs w:val="24"/>
    </w:rPr>
  </w:style>
  <w:style w:type="paragraph" w:styleId="Heading1">
    <w:name w:val="heading 1"/>
    <w:basedOn w:val="Normal"/>
    <w:next w:val="Normal"/>
    <w:link w:val="Heading1Char"/>
    <w:uiPriority w:val="9"/>
    <w:qFormat/>
    <w:rsid w:val="00D264DC"/>
    <w:pPr>
      <w:keepNext/>
      <w:jc w:val="center"/>
      <w:outlineLvl w:val="0"/>
    </w:pPr>
    <w:rPr>
      <w:b/>
      <w:bCs/>
      <w:sz w:val="16"/>
      <w:szCs w:val="16"/>
    </w:rPr>
  </w:style>
  <w:style w:type="paragraph" w:styleId="Heading8">
    <w:name w:val="heading 8"/>
    <w:basedOn w:val="Normal"/>
    <w:next w:val="Normal"/>
    <w:link w:val="Heading8Char"/>
    <w:uiPriority w:val="9"/>
    <w:qFormat/>
    <w:rsid w:val="0091780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52489"/>
    <w:rPr>
      <w:rFonts w:ascii="Cambria" w:hAnsi="Cambria" w:cs="Cambria"/>
      <w:b/>
      <w:bCs/>
      <w:kern w:val="32"/>
      <w:sz w:val="32"/>
      <w:szCs w:val="32"/>
    </w:rPr>
  </w:style>
  <w:style w:type="character" w:customStyle="1" w:styleId="Heading8Char">
    <w:name w:val="Heading 8 Char"/>
    <w:basedOn w:val="DefaultParagraphFont"/>
    <w:link w:val="Heading8"/>
    <w:uiPriority w:val="9"/>
    <w:semiHidden/>
    <w:locked/>
    <w:rsid w:val="00252489"/>
    <w:rPr>
      <w:rFonts w:ascii="Calibri" w:hAnsi="Calibri" w:cs="Calibri"/>
      <w:i/>
      <w:iCs/>
      <w:sz w:val="24"/>
      <w:szCs w:val="24"/>
    </w:rPr>
  </w:style>
  <w:style w:type="paragraph" w:styleId="BodyTextIndent2">
    <w:name w:val="Body Text Indent 2"/>
    <w:basedOn w:val="Normal"/>
    <w:link w:val="BodyTextIndent2Char"/>
    <w:rsid w:val="00D264DC"/>
    <w:pPr>
      <w:ind w:left="1440" w:hanging="1440"/>
      <w:jc w:val="both"/>
    </w:pPr>
    <w:rPr>
      <w:rFonts w:ascii="Arial" w:hAnsi="Arial" w:cs="Arial"/>
      <w:b/>
      <w:bCs/>
      <w:sz w:val="20"/>
      <w:szCs w:val="20"/>
    </w:rPr>
  </w:style>
  <w:style w:type="character" w:customStyle="1" w:styleId="BodyTextIndent2Char">
    <w:name w:val="Body Text Indent 2 Char"/>
    <w:basedOn w:val="DefaultParagraphFont"/>
    <w:link w:val="BodyTextIndent2"/>
    <w:semiHidden/>
    <w:locked/>
    <w:rsid w:val="00252489"/>
    <w:rPr>
      <w:rFonts w:cs="Times New Roman"/>
      <w:sz w:val="24"/>
      <w:szCs w:val="24"/>
    </w:rPr>
  </w:style>
  <w:style w:type="paragraph" w:styleId="BodyText">
    <w:name w:val="Body Text"/>
    <w:basedOn w:val="Normal"/>
    <w:link w:val="BodyTextChar"/>
    <w:uiPriority w:val="99"/>
    <w:rsid w:val="00D264DC"/>
    <w:pPr>
      <w:tabs>
        <w:tab w:val="left" w:pos="1080"/>
      </w:tabs>
      <w:jc w:val="both"/>
    </w:pPr>
  </w:style>
  <w:style w:type="character" w:customStyle="1" w:styleId="BodyTextChar">
    <w:name w:val="Body Text Char"/>
    <w:basedOn w:val="DefaultParagraphFont"/>
    <w:link w:val="BodyText"/>
    <w:uiPriority w:val="99"/>
    <w:locked/>
    <w:rsid w:val="00522436"/>
    <w:rPr>
      <w:rFonts w:cs="Times New Roman"/>
      <w:sz w:val="24"/>
      <w:szCs w:val="24"/>
      <w:lang w:val="en-US" w:eastAsia="en-US"/>
    </w:rPr>
  </w:style>
  <w:style w:type="paragraph" w:styleId="Header">
    <w:name w:val="header"/>
    <w:basedOn w:val="Normal"/>
    <w:link w:val="HeaderChar"/>
    <w:uiPriority w:val="99"/>
    <w:rsid w:val="00D264DC"/>
    <w:pPr>
      <w:tabs>
        <w:tab w:val="center" w:pos="4320"/>
        <w:tab w:val="right" w:pos="8640"/>
      </w:tabs>
    </w:pPr>
  </w:style>
  <w:style w:type="character" w:customStyle="1" w:styleId="HeaderChar">
    <w:name w:val="Header Char"/>
    <w:basedOn w:val="DefaultParagraphFont"/>
    <w:link w:val="Header"/>
    <w:uiPriority w:val="99"/>
    <w:semiHidden/>
    <w:locked/>
    <w:rsid w:val="00252489"/>
    <w:rPr>
      <w:rFonts w:cs="Times New Roman"/>
      <w:sz w:val="24"/>
      <w:szCs w:val="24"/>
    </w:rPr>
  </w:style>
  <w:style w:type="paragraph" w:styleId="Footer">
    <w:name w:val="footer"/>
    <w:basedOn w:val="Normal"/>
    <w:link w:val="FooterChar"/>
    <w:uiPriority w:val="99"/>
    <w:rsid w:val="00D264DC"/>
    <w:pPr>
      <w:tabs>
        <w:tab w:val="center" w:pos="4320"/>
        <w:tab w:val="right" w:pos="8640"/>
      </w:tabs>
    </w:pPr>
  </w:style>
  <w:style w:type="character" w:customStyle="1" w:styleId="FooterChar">
    <w:name w:val="Footer Char"/>
    <w:basedOn w:val="DefaultParagraphFont"/>
    <w:link w:val="Footer"/>
    <w:uiPriority w:val="99"/>
    <w:semiHidden/>
    <w:locked/>
    <w:rsid w:val="00252489"/>
    <w:rPr>
      <w:rFonts w:cs="Times New Roman"/>
      <w:sz w:val="24"/>
      <w:szCs w:val="24"/>
    </w:rPr>
  </w:style>
  <w:style w:type="character" w:styleId="PageNumber">
    <w:name w:val="page number"/>
    <w:basedOn w:val="DefaultParagraphFont"/>
    <w:uiPriority w:val="99"/>
    <w:rsid w:val="00D264DC"/>
    <w:rPr>
      <w:rFonts w:cs="Times New Roman"/>
    </w:rPr>
  </w:style>
  <w:style w:type="paragraph" w:customStyle="1" w:styleId="InsideAddress">
    <w:name w:val="Inside Address"/>
    <w:basedOn w:val="Normal"/>
    <w:rsid w:val="00587D58"/>
    <w:rPr>
      <w:sz w:val="20"/>
      <w:szCs w:val="20"/>
    </w:rPr>
  </w:style>
  <w:style w:type="paragraph" w:customStyle="1" w:styleId="PPLine">
    <w:name w:val="PP Line"/>
    <w:basedOn w:val="Signature"/>
    <w:rsid w:val="00917806"/>
    <w:rPr>
      <w:sz w:val="20"/>
      <w:szCs w:val="20"/>
    </w:rPr>
  </w:style>
  <w:style w:type="paragraph" w:styleId="Signature">
    <w:name w:val="Signature"/>
    <w:basedOn w:val="Normal"/>
    <w:link w:val="SignatureChar"/>
    <w:uiPriority w:val="99"/>
    <w:rsid w:val="00917806"/>
    <w:pPr>
      <w:ind w:left="4320"/>
    </w:pPr>
  </w:style>
  <w:style w:type="character" w:customStyle="1" w:styleId="SignatureChar">
    <w:name w:val="Signature Char"/>
    <w:basedOn w:val="DefaultParagraphFont"/>
    <w:link w:val="Signature"/>
    <w:uiPriority w:val="99"/>
    <w:semiHidden/>
    <w:locked/>
    <w:rsid w:val="00252489"/>
    <w:rPr>
      <w:rFonts w:cs="Times New Roman"/>
      <w:sz w:val="24"/>
      <w:szCs w:val="24"/>
    </w:rPr>
  </w:style>
  <w:style w:type="paragraph" w:styleId="BodyTextIndent">
    <w:name w:val="Body Text Indent"/>
    <w:basedOn w:val="Normal"/>
    <w:link w:val="BodyTextIndentChar"/>
    <w:uiPriority w:val="99"/>
    <w:rsid w:val="00CB10E2"/>
    <w:pPr>
      <w:spacing w:after="120"/>
      <w:ind w:left="360"/>
    </w:pPr>
  </w:style>
  <w:style w:type="character" w:customStyle="1" w:styleId="BodyTextIndentChar">
    <w:name w:val="Body Text Indent Char"/>
    <w:basedOn w:val="DefaultParagraphFont"/>
    <w:link w:val="BodyTextIndent"/>
    <w:uiPriority w:val="99"/>
    <w:semiHidden/>
    <w:locked/>
    <w:rsid w:val="00252489"/>
    <w:rPr>
      <w:rFonts w:cs="Times New Roman"/>
      <w:sz w:val="24"/>
      <w:szCs w:val="24"/>
    </w:rPr>
  </w:style>
  <w:style w:type="character" w:customStyle="1" w:styleId="BodyText2Char">
    <w:name w:val="Body Text 2 Char"/>
    <w:basedOn w:val="DefaultParagraphFont"/>
    <w:semiHidden/>
    <w:locked/>
    <w:rsid w:val="00252489"/>
    <w:rPr>
      <w:rFonts w:cs="Times New Roman"/>
      <w:sz w:val="24"/>
      <w:szCs w:val="24"/>
    </w:rPr>
  </w:style>
  <w:style w:type="character" w:styleId="Hyperlink">
    <w:name w:val="Hyperlink"/>
    <w:basedOn w:val="DefaultParagraphFont"/>
    <w:uiPriority w:val="99"/>
    <w:rsid w:val="0004092B"/>
    <w:rPr>
      <w:rFonts w:cs="Times New Roman"/>
      <w:color w:val="0000FF"/>
      <w:u w:val="single"/>
    </w:rPr>
  </w:style>
  <w:style w:type="paragraph" w:styleId="List">
    <w:name w:val="List"/>
    <w:basedOn w:val="Normal"/>
    <w:uiPriority w:val="99"/>
    <w:rsid w:val="0004092B"/>
    <w:pPr>
      <w:ind w:left="360" w:hanging="360"/>
    </w:pPr>
    <w:rPr>
      <w:sz w:val="20"/>
      <w:szCs w:val="20"/>
    </w:rPr>
  </w:style>
  <w:style w:type="paragraph" w:styleId="List2">
    <w:name w:val="List 2"/>
    <w:basedOn w:val="Normal"/>
    <w:uiPriority w:val="99"/>
    <w:rsid w:val="0004092B"/>
    <w:pPr>
      <w:ind w:left="720" w:hanging="360"/>
    </w:pPr>
    <w:rPr>
      <w:sz w:val="20"/>
      <w:szCs w:val="20"/>
    </w:rPr>
  </w:style>
  <w:style w:type="paragraph" w:styleId="BodyTextIndent3">
    <w:name w:val="Body Text Indent 3"/>
    <w:basedOn w:val="Normal"/>
    <w:link w:val="BodyTextIndent3Char"/>
    <w:uiPriority w:val="99"/>
    <w:rsid w:val="00CB10E2"/>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252489"/>
    <w:rPr>
      <w:rFonts w:cs="Times New Roman"/>
      <w:sz w:val="16"/>
      <w:szCs w:val="16"/>
    </w:rPr>
  </w:style>
  <w:style w:type="paragraph" w:styleId="List3">
    <w:name w:val="List 3"/>
    <w:basedOn w:val="Normal"/>
    <w:uiPriority w:val="99"/>
    <w:rsid w:val="00CB10E2"/>
    <w:pPr>
      <w:ind w:left="1080" w:hanging="360"/>
    </w:pPr>
  </w:style>
  <w:style w:type="character" w:styleId="FollowedHyperlink">
    <w:name w:val="FollowedHyperlink"/>
    <w:basedOn w:val="DefaultParagraphFont"/>
    <w:uiPriority w:val="99"/>
    <w:rsid w:val="00214E1A"/>
    <w:rPr>
      <w:rFonts w:cs="Times New Roman"/>
      <w:color w:val="800080"/>
      <w:u w:val="single"/>
    </w:rPr>
  </w:style>
  <w:style w:type="paragraph" w:styleId="BalloonText">
    <w:name w:val="Balloon Text"/>
    <w:basedOn w:val="Normal"/>
    <w:link w:val="BalloonTextChar"/>
    <w:uiPriority w:val="99"/>
    <w:semiHidden/>
    <w:rsid w:val="0077446C"/>
    <w:rPr>
      <w:rFonts w:ascii="Tahoma" w:hAnsi="Tahoma" w:cs="Tahoma"/>
      <w:sz w:val="16"/>
      <w:szCs w:val="16"/>
    </w:rPr>
  </w:style>
  <w:style w:type="character" w:customStyle="1" w:styleId="BalloonTextChar">
    <w:name w:val="Balloon Text Char"/>
    <w:basedOn w:val="DefaultParagraphFont"/>
    <w:link w:val="BalloonText"/>
    <w:uiPriority w:val="99"/>
    <w:semiHidden/>
    <w:rsid w:val="00F12040"/>
    <w:rPr>
      <w:sz w:val="0"/>
      <w:szCs w:val="0"/>
    </w:rPr>
  </w:style>
  <w:style w:type="paragraph" w:styleId="NormalWeb">
    <w:name w:val="Normal (Web)"/>
    <w:basedOn w:val="Normal"/>
    <w:uiPriority w:val="99"/>
    <w:rsid w:val="00A71819"/>
    <w:pPr>
      <w:spacing w:before="100" w:beforeAutospacing="1" w:after="100" w:afterAutospacing="1"/>
    </w:pPr>
  </w:style>
  <w:style w:type="paragraph" w:styleId="ListParagraph">
    <w:name w:val="List Paragraph"/>
    <w:basedOn w:val="Normal"/>
    <w:uiPriority w:val="34"/>
    <w:qFormat/>
    <w:rsid w:val="00C62851"/>
    <w:pPr>
      <w:ind w:left="720"/>
      <w:contextualSpacing/>
    </w:pPr>
  </w:style>
  <w:style w:type="character" w:styleId="CommentReference">
    <w:name w:val="annotation reference"/>
    <w:basedOn w:val="DefaultParagraphFont"/>
    <w:uiPriority w:val="99"/>
    <w:semiHidden/>
    <w:unhideWhenUsed/>
    <w:rsid w:val="00974B48"/>
    <w:rPr>
      <w:sz w:val="16"/>
      <w:szCs w:val="16"/>
    </w:rPr>
  </w:style>
  <w:style w:type="paragraph" w:styleId="CommentText">
    <w:name w:val="annotation text"/>
    <w:basedOn w:val="Normal"/>
    <w:link w:val="CommentTextChar"/>
    <w:uiPriority w:val="99"/>
    <w:semiHidden/>
    <w:unhideWhenUsed/>
    <w:rsid w:val="00974B48"/>
    <w:rPr>
      <w:sz w:val="20"/>
      <w:szCs w:val="20"/>
    </w:rPr>
  </w:style>
  <w:style w:type="character" w:customStyle="1" w:styleId="CommentTextChar">
    <w:name w:val="Comment Text Char"/>
    <w:basedOn w:val="DefaultParagraphFont"/>
    <w:link w:val="CommentText"/>
    <w:uiPriority w:val="99"/>
    <w:semiHidden/>
    <w:rsid w:val="00974B48"/>
  </w:style>
  <w:style w:type="paragraph" w:styleId="CommentSubject">
    <w:name w:val="annotation subject"/>
    <w:basedOn w:val="CommentText"/>
    <w:next w:val="CommentText"/>
    <w:link w:val="CommentSubjectChar"/>
    <w:uiPriority w:val="99"/>
    <w:semiHidden/>
    <w:unhideWhenUsed/>
    <w:rsid w:val="00974B48"/>
    <w:rPr>
      <w:b/>
      <w:bCs/>
    </w:rPr>
  </w:style>
  <w:style w:type="character" w:customStyle="1" w:styleId="CommentSubjectChar">
    <w:name w:val="Comment Subject Char"/>
    <w:basedOn w:val="CommentTextChar"/>
    <w:link w:val="CommentSubject"/>
    <w:uiPriority w:val="99"/>
    <w:semiHidden/>
    <w:rsid w:val="00974B48"/>
    <w:rPr>
      <w:b/>
      <w:bCs/>
    </w:rPr>
  </w:style>
  <w:style w:type="paragraph" w:customStyle="1" w:styleId="Default">
    <w:name w:val="Default"/>
    <w:rsid w:val="00224D16"/>
    <w:pPr>
      <w:autoSpaceDE w:val="0"/>
      <w:autoSpaceDN w:val="0"/>
      <w:adjustRightInd w:val="0"/>
    </w:pPr>
    <w:rPr>
      <w:color w:val="000000"/>
      <w:sz w:val="24"/>
      <w:szCs w:val="24"/>
    </w:rPr>
  </w:style>
  <w:style w:type="paragraph" w:styleId="Title">
    <w:name w:val="Title"/>
    <w:basedOn w:val="Normal"/>
    <w:link w:val="TitleChar"/>
    <w:uiPriority w:val="10"/>
    <w:qFormat/>
    <w:rsid w:val="0070788C"/>
    <w:pPr>
      <w:jc w:val="center"/>
    </w:pPr>
    <w:rPr>
      <w:rFonts w:ascii="Arial" w:hAnsi="Arial" w:cs="Arial"/>
      <w:b/>
      <w:bCs/>
      <w:sz w:val="22"/>
      <w:szCs w:val="22"/>
    </w:rPr>
  </w:style>
  <w:style w:type="character" w:customStyle="1" w:styleId="TitleChar">
    <w:name w:val="Title Char"/>
    <w:basedOn w:val="DefaultParagraphFont"/>
    <w:link w:val="Title"/>
    <w:uiPriority w:val="10"/>
    <w:rsid w:val="0070788C"/>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83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c.org/committees_e_app_blanks_15_blanks_revisions.htm" TargetMode="External"/><Relationship Id="rId13" Type="http://schemas.openxmlformats.org/officeDocument/2006/relationships/hyperlink" Target="http://www.naic.org/industry_filing_participation_vendors.htm" TargetMode="External"/><Relationship Id="rId18" Type="http://schemas.openxmlformats.org/officeDocument/2006/relationships/hyperlink" Target="http://www.insurance.pa.gov/Companies/FilingRequire/Pages/Holding-Company-Related.asp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krankin@pa.gov" TargetMode="External"/><Relationship Id="rId7" Type="http://schemas.openxmlformats.org/officeDocument/2006/relationships/endnotes" Target="endnotes.xml"/><Relationship Id="rId12" Type="http://schemas.openxmlformats.org/officeDocument/2006/relationships/hyperlink" Target="http://www.revenue.pa.gov" TargetMode="External"/><Relationship Id="rId17" Type="http://schemas.openxmlformats.org/officeDocument/2006/relationships/hyperlink" Target="http://www.insurance.pa.gov/Companies/FilingRequire/Documents/CPA%20Notes%20Letter%20Final%20011917.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ebunty@pa.gov" TargetMode="External"/><Relationship Id="rId20" Type="http://schemas.openxmlformats.org/officeDocument/2006/relationships/hyperlink" Target="http://www.naic.org/documents/industry_ucaa_form11.pdf"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ankin@pa.go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nsurance.pa.gov/Companies/FilingRequire/Pages/Qualified-Unlicensed-Reinsurers.aspx" TargetMode="External"/><Relationship Id="rId23" Type="http://schemas.openxmlformats.org/officeDocument/2006/relationships/hyperlink" Target="mailto:krankin@pa.gov" TargetMode="External"/><Relationship Id="rId28" Type="http://schemas.openxmlformats.org/officeDocument/2006/relationships/theme" Target="theme/theme1.xml"/><Relationship Id="rId10" Type="http://schemas.openxmlformats.org/officeDocument/2006/relationships/hyperlink" Target="mailto:ra-in-analysis@pa.gov" TargetMode="External"/><Relationship Id="rId19" Type="http://schemas.openxmlformats.org/officeDocument/2006/relationships/hyperlink" Target="http://www.naic.org/documents/industry_ucaa_form11.doc"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naic.org" TargetMode="External"/><Relationship Id="rId14" Type="http://schemas.openxmlformats.org/officeDocument/2006/relationships/hyperlink" Target="http://www.insurance.pa.gov/Companies/FilingRequire/Documents/A%20and%20R%20Related%20Resources%20Final%20011817.pdf" TargetMode="External"/><Relationship Id="rId22" Type="http://schemas.openxmlformats.org/officeDocument/2006/relationships/hyperlink" Target="http://www.naic.org/documents/industry_ucaa_form14.pdf"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731C237DB9C246863BF3BBF0E94661" ma:contentTypeVersion="2" ma:contentTypeDescription="Create a new document." ma:contentTypeScope="" ma:versionID="d90c20b661b83bded24cfae5ed42db70">
  <xsd:schema xmlns:xsd="http://www.w3.org/2001/XMLSchema" xmlns:xs="http://www.w3.org/2001/XMLSchema" xmlns:p="http://schemas.microsoft.com/office/2006/metadata/properties" xmlns:ns1="http://schemas.microsoft.com/sharepoint/v3" targetNamespace="http://schemas.microsoft.com/office/2006/metadata/properties" ma:root="true" ma:fieldsID="62c9c1a986dcbdd72452396688bbc3e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0996DC-8ADD-4D7F-99E5-BFC6497AAB66}"/>
</file>

<file path=customXml/itemProps2.xml><?xml version="1.0" encoding="utf-8"?>
<ds:datastoreItem xmlns:ds="http://schemas.openxmlformats.org/officeDocument/2006/customXml" ds:itemID="{2D2C56F4-3CEF-43E6-94CC-6C526B110D9A}"/>
</file>

<file path=customXml/itemProps3.xml><?xml version="1.0" encoding="utf-8"?>
<ds:datastoreItem xmlns:ds="http://schemas.openxmlformats.org/officeDocument/2006/customXml" ds:itemID="{08743A8E-1CA6-4721-9AB2-F3A430C7D71F}"/>
</file>

<file path=customXml/itemProps4.xml><?xml version="1.0" encoding="utf-8"?>
<ds:datastoreItem xmlns:ds="http://schemas.openxmlformats.org/officeDocument/2006/customXml" ds:itemID="{E0CC0D83-6189-4E0C-8DC9-E11253DCD4A7}"/>
</file>

<file path=docProps/app.xml><?xml version="1.0" encoding="utf-8"?>
<Properties xmlns="http://schemas.openxmlformats.org/officeDocument/2006/extended-properties" xmlns:vt="http://schemas.openxmlformats.org/officeDocument/2006/docPropsVTypes">
  <Template>Normal.dotm</Template>
  <TotalTime>6</TotalTime>
  <Pages>7</Pages>
  <Words>3076</Words>
  <Characters>17922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TITLE COMPANIES</vt:lpstr>
    </vt:vector>
  </TitlesOfParts>
  <Company>NAIC</Company>
  <LinksUpToDate>false</LinksUpToDate>
  <CharactersWithSpaces>20957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COMPANIES</dc:title>
  <dc:creator>Administrator</dc:creator>
  <cp:lastModifiedBy>Diep, Christine</cp:lastModifiedBy>
  <cp:revision>7</cp:revision>
  <cp:lastPrinted>2014-02-11T18:51:00Z</cp:lastPrinted>
  <dcterms:created xsi:type="dcterms:W3CDTF">2016-02-24T18:40:00Z</dcterms:created>
  <dcterms:modified xsi:type="dcterms:W3CDTF">2017-01-24T13:56:00Z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0x01010086731C237DB9C246863BF3BBF0E94661</vt:lpwstr>
  </property>
  <property fmtid="{D5CDD505-2E9C-101B-9397-08002B2CF9AE}" pid="3" name="Order">
    <vt:r8>6000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